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DD6E6" w14:textId="7002E62B" w:rsidR="00492C5C" w:rsidRDefault="00492C5C" w:rsidP="00492C5C">
      <w:pPr>
        <w:spacing w:after="0" w:line="240" w:lineRule="auto"/>
        <w:rPr>
          <w:rFonts w:ascii="Palatino Linotype" w:hAnsi="Palatino Linotype" w:cs="Segoe UI"/>
          <w:sz w:val="21"/>
          <w:szCs w:val="21"/>
        </w:rPr>
      </w:pPr>
      <w:r>
        <w:rPr>
          <w:rFonts w:ascii="Palatino Linotype" w:hAnsi="Palatino Linotype" w:cs="Segoe UI"/>
          <w:sz w:val="21"/>
          <w:szCs w:val="21"/>
        </w:rPr>
        <w:t>Monday</w:t>
      </w:r>
      <w:r>
        <w:rPr>
          <w:rFonts w:ascii="Palatino Linotype" w:hAnsi="Palatino Linotype" w:cs="Segoe UI"/>
          <w:sz w:val="21"/>
          <w:szCs w:val="21"/>
        </w:rPr>
        <w:t xml:space="preserve">, </w:t>
      </w:r>
      <w:r w:rsidR="007437C8">
        <w:rPr>
          <w:rFonts w:ascii="Palatino Linotype" w:hAnsi="Palatino Linotype" w:cs="Segoe UI"/>
          <w:sz w:val="21"/>
          <w:szCs w:val="21"/>
        </w:rPr>
        <w:t>4</w:t>
      </w:r>
      <w:r w:rsidR="007437C8" w:rsidRPr="007437C8">
        <w:rPr>
          <w:rFonts w:ascii="Palatino Linotype" w:hAnsi="Palatino Linotype" w:cs="Segoe UI"/>
          <w:sz w:val="21"/>
          <w:szCs w:val="21"/>
          <w:vertAlign w:val="superscript"/>
        </w:rPr>
        <w:t>th</w:t>
      </w:r>
      <w:r w:rsidR="007437C8">
        <w:rPr>
          <w:rFonts w:ascii="Palatino Linotype" w:hAnsi="Palatino Linotype" w:cs="Segoe UI"/>
          <w:sz w:val="21"/>
          <w:szCs w:val="21"/>
        </w:rPr>
        <w:t xml:space="preserve"> July</w:t>
      </w:r>
      <w:r>
        <w:rPr>
          <w:rFonts w:ascii="Palatino Linotype" w:hAnsi="Palatino Linotype" w:cs="Segoe UI"/>
          <w:sz w:val="21"/>
          <w:szCs w:val="21"/>
        </w:rPr>
        <w:t xml:space="preserve"> 2022</w:t>
      </w:r>
    </w:p>
    <w:p w14:paraId="41BA0BA6" w14:textId="77777777" w:rsidR="00492C5C" w:rsidRPr="001D4888" w:rsidRDefault="00492C5C" w:rsidP="00492C5C">
      <w:pPr>
        <w:spacing w:after="0" w:line="240" w:lineRule="auto"/>
        <w:jc w:val="right"/>
        <w:rPr>
          <w:rFonts w:ascii="Palatino Linotype" w:hAnsi="Palatino Linotype" w:cs="Segoe UI"/>
          <w:sz w:val="21"/>
          <w:szCs w:val="21"/>
        </w:rPr>
      </w:pPr>
      <w:r w:rsidRPr="001D4888">
        <w:rPr>
          <w:rFonts w:ascii="Palatino Linotype" w:hAnsi="Palatino Linotype" w:cs="Segoe UI"/>
          <w:sz w:val="21"/>
          <w:szCs w:val="21"/>
        </w:rPr>
        <w:t>Max Long</w:t>
      </w:r>
    </w:p>
    <w:p w14:paraId="195DADD5" w14:textId="77777777" w:rsidR="00492C5C" w:rsidRPr="001D4888" w:rsidRDefault="00492C5C" w:rsidP="00492C5C">
      <w:pPr>
        <w:spacing w:after="0" w:line="240" w:lineRule="auto"/>
        <w:jc w:val="right"/>
        <w:rPr>
          <w:rFonts w:ascii="Palatino Linotype" w:hAnsi="Palatino Linotype" w:cs="Segoe UI"/>
          <w:sz w:val="21"/>
          <w:szCs w:val="21"/>
        </w:rPr>
      </w:pPr>
      <w:r w:rsidRPr="001D4888">
        <w:rPr>
          <w:rFonts w:ascii="Palatino Linotype" w:hAnsi="Palatino Linotype" w:cs="Segoe UI"/>
          <w:sz w:val="21"/>
          <w:szCs w:val="21"/>
        </w:rPr>
        <w:t>Emmanuel College</w:t>
      </w:r>
    </w:p>
    <w:p w14:paraId="39E285A4" w14:textId="77777777" w:rsidR="00492C5C" w:rsidRPr="001D4888" w:rsidRDefault="00492C5C" w:rsidP="00492C5C">
      <w:pPr>
        <w:spacing w:after="0" w:line="240" w:lineRule="auto"/>
        <w:jc w:val="right"/>
        <w:rPr>
          <w:rFonts w:ascii="Palatino Linotype" w:hAnsi="Palatino Linotype" w:cs="Segoe UI"/>
          <w:sz w:val="21"/>
          <w:szCs w:val="21"/>
        </w:rPr>
      </w:pPr>
      <w:r w:rsidRPr="001D4888">
        <w:rPr>
          <w:rFonts w:ascii="Palatino Linotype" w:hAnsi="Palatino Linotype" w:cs="Segoe UI"/>
          <w:sz w:val="21"/>
          <w:szCs w:val="21"/>
        </w:rPr>
        <w:t>Cambridge</w:t>
      </w:r>
    </w:p>
    <w:p w14:paraId="422DC66F" w14:textId="77777777" w:rsidR="00492C5C" w:rsidRPr="001D4888" w:rsidRDefault="00492C5C" w:rsidP="00492C5C">
      <w:pPr>
        <w:spacing w:after="0" w:line="240" w:lineRule="auto"/>
        <w:jc w:val="right"/>
        <w:rPr>
          <w:rFonts w:ascii="Palatino Linotype" w:hAnsi="Palatino Linotype" w:cs="Segoe UI"/>
          <w:sz w:val="21"/>
          <w:szCs w:val="21"/>
        </w:rPr>
      </w:pPr>
      <w:r w:rsidRPr="001D4888">
        <w:rPr>
          <w:rFonts w:ascii="Palatino Linotype" w:hAnsi="Palatino Linotype" w:cs="Segoe UI"/>
          <w:sz w:val="21"/>
          <w:szCs w:val="21"/>
        </w:rPr>
        <w:t>CB2 3AP</w:t>
      </w:r>
    </w:p>
    <w:p w14:paraId="712272B4" w14:textId="77777777" w:rsidR="00492C5C" w:rsidRPr="001D4888" w:rsidRDefault="00492C5C" w:rsidP="00492C5C">
      <w:pPr>
        <w:spacing w:after="0" w:line="240" w:lineRule="auto"/>
        <w:jc w:val="right"/>
        <w:rPr>
          <w:rFonts w:ascii="Palatino Linotype" w:hAnsi="Palatino Linotype" w:cs="Segoe UI"/>
          <w:sz w:val="21"/>
          <w:szCs w:val="21"/>
        </w:rPr>
      </w:pPr>
      <w:hyperlink r:id="rId4" w:history="1">
        <w:r w:rsidRPr="001D4888">
          <w:rPr>
            <w:rFonts w:ascii="Palatino Linotype" w:hAnsi="Palatino Linotype" w:cs="Segoe UI"/>
            <w:color w:val="0563C1" w:themeColor="hyperlink"/>
            <w:sz w:val="21"/>
            <w:szCs w:val="21"/>
            <w:u w:val="single"/>
          </w:rPr>
          <w:t>mel58@cam.ac.uk</w:t>
        </w:r>
      </w:hyperlink>
    </w:p>
    <w:p w14:paraId="51975030" w14:textId="77777777" w:rsidR="00492C5C" w:rsidRDefault="00492C5C" w:rsidP="00492C5C">
      <w:pPr>
        <w:rPr>
          <w:rFonts w:ascii="Palatino Linotype" w:hAnsi="Palatino Linotype" w:cs="Segoe UI"/>
          <w:sz w:val="21"/>
          <w:szCs w:val="21"/>
        </w:rPr>
      </w:pPr>
    </w:p>
    <w:p w14:paraId="34EC1163" w14:textId="4285F5C6" w:rsidR="00492C5C" w:rsidRPr="001D4888" w:rsidRDefault="00492C5C" w:rsidP="00492C5C">
      <w:pPr>
        <w:rPr>
          <w:rFonts w:ascii="Palatino Linotype" w:hAnsi="Palatino Linotype" w:cs="Segoe UI"/>
          <w:sz w:val="21"/>
          <w:szCs w:val="21"/>
        </w:rPr>
      </w:pPr>
      <w:r>
        <w:rPr>
          <w:rFonts w:ascii="Palatino Linotype" w:hAnsi="Palatino Linotype" w:cs="Segoe UI"/>
          <w:sz w:val="21"/>
          <w:szCs w:val="21"/>
        </w:rPr>
        <w:t xml:space="preserve">Dear </w:t>
      </w:r>
      <w:r w:rsidR="00A62B9C">
        <w:rPr>
          <w:rFonts w:ascii="Palatino Linotype" w:hAnsi="Palatino Linotype" w:cs="Segoe UI"/>
          <w:sz w:val="21"/>
          <w:szCs w:val="21"/>
        </w:rPr>
        <w:t xml:space="preserve">Dr </w:t>
      </w:r>
      <w:proofErr w:type="spellStart"/>
      <w:r w:rsidR="00A62B9C">
        <w:rPr>
          <w:rFonts w:ascii="Palatino Linotype" w:hAnsi="Palatino Linotype" w:cs="Segoe UI"/>
          <w:sz w:val="21"/>
          <w:szCs w:val="21"/>
        </w:rPr>
        <w:t>Insley</w:t>
      </w:r>
      <w:proofErr w:type="spellEnd"/>
      <w:r w:rsidRPr="001D4888">
        <w:rPr>
          <w:rFonts w:ascii="Palatino Linotype" w:hAnsi="Palatino Linotype" w:cs="Segoe UI"/>
          <w:sz w:val="21"/>
          <w:szCs w:val="21"/>
        </w:rPr>
        <w:t>,</w:t>
      </w:r>
    </w:p>
    <w:p w14:paraId="5F63D589" w14:textId="6B708111" w:rsidR="00492C5C" w:rsidRPr="001D4888" w:rsidRDefault="00492C5C" w:rsidP="00492C5C">
      <w:pPr>
        <w:rPr>
          <w:rFonts w:ascii="Palatino Linotype" w:hAnsi="Palatino Linotype" w:cs="Segoe UI"/>
          <w:sz w:val="21"/>
          <w:szCs w:val="21"/>
        </w:rPr>
      </w:pPr>
      <w:r w:rsidRPr="001D4888">
        <w:rPr>
          <w:rFonts w:ascii="Palatino Linotype" w:hAnsi="Palatino Linotype" w:cs="Segoe UI"/>
          <w:sz w:val="21"/>
          <w:szCs w:val="21"/>
        </w:rPr>
        <w:t>I am writing to apply for the</w:t>
      </w:r>
      <w:r w:rsidR="007437C8">
        <w:rPr>
          <w:rFonts w:ascii="Palatino Linotype" w:hAnsi="Palatino Linotype" w:cs="Segoe UI"/>
          <w:sz w:val="21"/>
          <w:szCs w:val="21"/>
        </w:rPr>
        <w:t xml:space="preserve"> position of</w:t>
      </w:r>
      <w:r w:rsidRPr="001D4888">
        <w:rPr>
          <w:rFonts w:ascii="Palatino Linotype" w:hAnsi="Palatino Linotype" w:cs="Segoe UI"/>
          <w:sz w:val="21"/>
          <w:szCs w:val="21"/>
        </w:rPr>
        <w:t xml:space="preserve"> </w:t>
      </w:r>
      <w:r w:rsidR="007437C8">
        <w:rPr>
          <w:rFonts w:ascii="Palatino Linotype" w:hAnsi="Palatino Linotype" w:cs="Segoe UI"/>
          <w:sz w:val="21"/>
          <w:szCs w:val="21"/>
        </w:rPr>
        <w:t xml:space="preserve">Lecturer (Teaching Focussed) in Modern British History at the University of Manchester. </w:t>
      </w:r>
    </w:p>
    <w:p w14:paraId="7044E138" w14:textId="43BF9F0D" w:rsidR="00492C5C" w:rsidRDefault="00492C5C" w:rsidP="00492C5C">
      <w:pPr>
        <w:rPr>
          <w:rFonts w:ascii="Palatino Linotype" w:hAnsi="Palatino Linotype" w:cs="Segoe UI"/>
          <w:sz w:val="21"/>
          <w:szCs w:val="21"/>
        </w:rPr>
      </w:pPr>
      <w:r w:rsidRPr="001D4888">
        <w:rPr>
          <w:rFonts w:ascii="Palatino Linotype" w:hAnsi="Palatino Linotype" w:cs="Segoe UI"/>
          <w:sz w:val="21"/>
          <w:szCs w:val="21"/>
        </w:rPr>
        <w:t xml:space="preserve">I am a historian of modern Britain, with interests in environmental history, the history of science, </w:t>
      </w:r>
      <w:r>
        <w:rPr>
          <w:rFonts w:ascii="Palatino Linotype" w:hAnsi="Palatino Linotype" w:cs="Segoe UI"/>
          <w:sz w:val="21"/>
          <w:szCs w:val="21"/>
        </w:rPr>
        <w:t>and media history</w:t>
      </w:r>
      <w:r w:rsidRPr="001D4888">
        <w:rPr>
          <w:rFonts w:ascii="Palatino Linotype" w:hAnsi="Palatino Linotype" w:cs="Segoe UI"/>
          <w:sz w:val="21"/>
          <w:szCs w:val="21"/>
        </w:rPr>
        <w:t xml:space="preserve">. </w:t>
      </w:r>
      <w:r>
        <w:rPr>
          <w:rFonts w:ascii="Palatino Linotype" w:hAnsi="Palatino Linotype" w:cs="Segoe UI"/>
          <w:sz w:val="21"/>
          <w:szCs w:val="21"/>
        </w:rPr>
        <w:t xml:space="preserve">I am currently about to begin a </w:t>
      </w:r>
      <w:r w:rsidR="000F67D9">
        <w:rPr>
          <w:rFonts w:ascii="Palatino Linotype" w:hAnsi="Palatino Linotype" w:cs="Segoe UI"/>
          <w:sz w:val="21"/>
          <w:szCs w:val="21"/>
        </w:rPr>
        <w:t xml:space="preserve">Junior </w:t>
      </w:r>
      <w:r>
        <w:rPr>
          <w:rFonts w:ascii="Palatino Linotype" w:hAnsi="Palatino Linotype" w:cs="Segoe UI"/>
          <w:sz w:val="21"/>
          <w:szCs w:val="21"/>
        </w:rPr>
        <w:t xml:space="preserve">Research Fellowship at Jesus College, Cambridge, where I am pursuing a research project about the popularisation of agricultural science in the twentieth century. </w:t>
      </w:r>
    </w:p>
    <w:p w14:paraId="1D8117F5" w14:textId="0621A822" w:rsidR="00492C5C" w:rsidRPr="002214A2" w:rsidRDefault="00492C5C" w:rsidP="00492C5C">
      <w:pPr>
        <w:rPr>
          <w:rFonts w:ascii="Palatino Linotype" w:hAnsi="Palatino Linotype" w:cs="Segoe UI"/>
          <w:sz w:val="21"/>
          <w:szCs w:val="21"/>
        </w:rPr>
      </w:pPr>
      <w:r w:rsidRPr="001D4888">
        <w:rPr>
          <w:rFonts w:ascii="Palatino Linotype" w:hAnsi="Palatino Linotype" w:cs="Segoe UI"/>
          <w:sz w:val="21"/>
          <w:szCs w:val="21"/>
        </w:rPr>
        <w:t xml:space="preserve">I </w:t>
      </w:r>
      <w:r>
        <w:rPr>
          <w:rFonts w:ascii="Palatino Linotype" w:hAnsi="Palatino Linotype" w:cs="Segoe UI"/>
          <w:sz w:val="21"/>
          <w:szCs w:val="21"/>
        </w:rPr>
        <w:t>recently completed</w:t>
      </w:r>
      <w:r w:rsidRPr="001D4888">
        <w:rPr>
          <w:rFonts w:ascii="Palatino Linotype" w:hAnsi="Palatino Linotype" w:cs="Segoe UI"/>
          <w:sz w:val="21"/>
          <w:szCs w:val="21"/>
        </w:rPr>
        <w:t xml:space="preserve"> my PhD in History at the University of Cambridge, under the supervision of Prof. Peter Mandler. My dissertation is concerned with mass-media representations of the natural world in interwar Britain, focussing principally on</w:t>
      </w:r>
      <w:r w:rsidR="001E5CB6">
        <w:rPr>
          <w:rFonts w:ascii="Palatino Linotype" w:hAnsi="Palatino Linotype" w:cs="Segoe UI"/>
          <w:sz w:val="21"/>
          <w:szCs w:val="21"/>
        </w:rPr>
        <w:t xml:space="preserve"> non-fiction</w:t>
      </w:r>
      <w:r w:rsidRPr="001D4888">
        <w:rPr>
          <w:rFonts w:ascii="Palatino Linotype" w:hAnsi="Palatino Linotype" w:cs="Segoe UI"/>
          <w:sz w:val="21"/>
          <w:szCs w:val="21"/>
        </w:rPr>
        <w:t xml:space="preserve"> film and radio. </w:t>
      </w:r>
      <w:r w:rsidRPr="001D4888">
        <w:rPr>
          <w:rFonts w:ascii="Palatino Linotype" w:hAnsi="Palatino Linotype" w:cs="Segoe UI"/>
          <w:bCs/>
          <w:sz w:val="21"/>
          <w:szCs w:val="21"/>
        </w:rPr>
        <w:t xml:space="preserve">Across </w:t>
      </w:r>
      <w:r>
        <w:rPr>
          <w:rFonts w:ascii="Palatino Linotype" w:hAnsi="Palatino Linotype" w:cs="Segoe UI"/>
          <w:bCs/>
          <w:sz w:val="21"/>
          <w:szCs w:val="21"/>
        </w:rPr>
        <w:t xml:space="preserve">the </w:t>
      </w:r>
      <w:r w:rsidR="00E554FA">
        <w:rPr>
          <w:rFonts w:ascii="Palatino Linotype" w:hAnsi="Palatino Linotype" w:cs="Segoe UI"/>
          <w:bCs/>
          <w:sz w:val="21"/>
          <w:szCs w:val="21"/>
        </w:rPr>
        <w:t>five</w:t>
      </w:r>
      <w:r>
        <w:rPr>
          <w:rFonts w:ascii="Palatino Linotype" w:hAnsi="Palatino Linotype" w:cs="Segoe UI"/>
          <w:bCs/>
          <w:sz w:val="21"/>
          <w:szCs w:val="21"/>
        </w:rPr>
        <w:t xml:space="preserve"> chapters of my</w:t>
      </w:r>
      <w:r w:rsidRPr="001D4888">
        <w:rPr>
          <w:rFonts w:ascii="Palatino Linotype" w:hAnsi="Palatino Linotype" w:cs="Segoe UI"/>
          <w:bCs/>
          <w:sz w:val="21"/>
          <w:szCs w:val="21"/>
        </w:rPr>
        <w:t xml:space="preserve"> dissertation, I uncover accounts of ‘ordinary’ people watching films or listening to broadcasts, using evidence from local and national archives, sociological surveys, newspapers, and periodicals. I </w:t>
      </w:r>
      <w:r w:rsidR="001E5CB6">
        <w:rPr>
          <w:rFonts w:ascii="Palatino Linotype" w:hAnsi="Palatino Linotype" w:cs="Segoe UI"/>
          <w:bCs/>
          <w:sz w:val="21"/>
          <w:szCs w:val="21"/>
        </w:rPr>
        <w:t xml:space="preserve">also </w:t>
      </w:r>
      <w:r w:rsidRPr="001D4888">
        <w:rPr>
          <w:rFonts w:ascii="Palatino Linotype" w:hAnsi="Palatino Linotype" w:cs="Segoe UI"/>
          <w:bCs/>
          <w:sz w:val="21"/>
          <w:szCs w:val="21"/>
        </w:rPr>
        <w:t xml:space="preserve">examine how and why scientists became involved in making films and radio programmes, and their interactions with producers, directors, and writers. </w:t>
      </w:r>
      <w:r w:rsidRPr="002214A2">
        <w:rPr>
          <w:rFonts w:ascii="Palatino Linotype" w:hAnsi="Palatino Linotype" w:cs="Segoe UI"/>
          <w:bCs/>
          <w:sz w:val="21"/>
          <w:szCs w:val="21"/>
          <w:lang w:val="en-US"/>
        </w:rPr>
        <w:t>Advancing a fresh approach to environmental history, I make the case for viewing modern mass media as a key site for studying how ideas about the natural world were formed in the twentieth century.</w:t>
      </w:r>
      <w:r>
        <w:rPr>
          <w:rFonts w:ascii="Palatino Linotype" w:hAnsi="Palatino Linotype" w:cs="Segoe UI"/>
          <w:sz w:val="21"/>
          <w:szCs w:val="21"/>
        </w:rPr>
        <w:t xml:space="preserve"> </w:t>
      </w:r>
      <w:r>
        <w:rPr>
          <w:rFonts w:ascii="Palatino Linotype" w:hAnsi="Palatino Linotype" w:cs="Segoe UI"/>
          <w:bCs/>
          <w:sz w:val="21"/>
          <w:szCs w:val="21"/>
        </w:rPr>
        <w:t xml:space="preserve">I am working on turning this PhD research into a monograph, with the provisional title of </w:t>
      </w:r>
      <w:r w:rsidRPr="00492C5C">
        <w:rPr>
          <w:rFonts w:ascii="Palatino Linotype" w:hAnsi="Palatino Linotype" w:cs="Segoe UI"/>
          <w:bCs/>
          <w:i/>
          <w:iCs/>
          <w:sz w:val="21"/>
          <w:szCs w:val="21"/>
        </w:rPr>
        <w:t>Mass Media and the Science of Everyday Life in Britain, c. 1900-1960</w:t>
      </w:r>
      <w:r>
        <w:rPr>
          <w:rFonts w:ascii="Palatino Linotype" w:hAnsi="Palatino Linotype" w:cs="Segoe UI"/>
          <w:bCs/>
          <w:sz w:val="21"/>
          <w:szCs w:val="21"/>
        </w:rPr>
        <w:t xml:space="preserve">. </w:t>
      </w:r>
    </w:p>
    <w:p w14:paraId="192DC490" w14:textId="5B51770E" w:rsidR="007437C8" w:rsidRPr="007437C8" w:rsidRDefault="007437C8" w:rsidP="00492C5C">
      <w:pPr>
        <w:rPr>
          <w:rFonts w:ascii="Palatino Linotype" w:hAnsi="Palatino Linotype" w:cs="Segoe UI"/>
          <w:bCs/>
          <w:sz w:val="21"/>
          <w:szCs w:val="21"/>
        </w:rPr>
      </w:pPr>
      <w:r>
        <w:rPr>
          <w:rFonts w:ascii="Palatino Linotype" w:hAnsi="Palatino Linotype" w:cs="Segoe UI"/>
          <w:bCs/>
          <w:sz w:val="21"/>
          <w:szCs w:val="21"/>
        </w:rPr>
        <w:t>My current research project</w:t>
      </w:r>
      <w:r w:rsidR="00492C5C" w:rsidRPr="001D4888">
        <w:rPr>
          <w:rFonts w:ascii="Palatino Linotype" w:hAnsi="Palatino Linotype" w:cs="Segoe UI"/>
          <w:bCs/>
          <w:sz w:val="21"/>
          <w:szCs w:val="21"/>
        </w:rPr>
        <w:t xml:space="preserve"> is entitled </w:t>
      </w:r>
      <w:r w:rsidR="00492C5C" w:rsidRPr="001D4888">
        <w:rPr>
          <w:rFonts w:ascii="Palatino Linotype" w:hAnsi="Palatino Linotype" w:cs="Segoe UI"/>
          <w:bCs/>
          <w:i/>
          <w:iCs/>
          <w:sz w:val="21"/>
          <w:szCs w:val="21"/>
        </w:rPr>
        <w:t>Cultivating Media</w:t>
      </w:r>
      <w:r w:rsidR="00492C5C" w:rsidRPr="00E554FA">
        <w:rPr>
          <w:rFonts w:ascii="Palatino Linotype" w:hAnsi="Palatino Linotype" w:cs="Segoe UI"/>
          <w:bCs/>
          <w:i/>
          <w:iCs/>
          <w:sz w:val="21"/>
          <w:szCs w:val="21"/>
        </w:rPr>
        <w:t>: The communication of agricultural knowledge in Britain and its empire, 1880-1960</w:t>
      </w:r>
      <w:r w:rsidR="00492C5C" w:rsidRPr="001D4888">
        <w:rPr>
          <w:rFonts w:ascii="Palatino Linotype" w:hAnsi="Palatino Linotype" w:cs="Segoe UI"/>
          <w:bCs/>
          <w:sz w:val="21"/>
          <w:szCs w:val="21"/>
        </w:rPr>
        <w:t xml:space="preserve">. Adopting innovative interdisciplinary methods from history, media studies, and history of science, my research will show how the empire and its networks served as the prime vehicle for the circulation of agricultural knowledge in the British world. </w:t>
      </w:r>
      <w:r w:rsidRPr="00E554FA">
        <w:rPr>
          <w:rFonts w:ascii="Palatino Linotype" w:hAnsi="Palatino Linotype" w:cs="Segoe UI"/>
          <w:bCs/>
          <w:sz w:val="21"/>
          <w:szCs w:val="21"/>
        </w:rPr>
        <w:t xml:space="preserve">My aim after completing the two-year teaching position at Manchester would be to apply for major grant funding to continue this research, seeking support from funders like the AHRC or the </w:t>
      </w:r>
      <w:proofErr w:type="spellStart"/>
      <w:r w:rsidRPr="00E554FA">
        <w:rPr>
          <w:rFonts w:ascii="Palatino Linotype" w:hAnsi="Palatino Linotype" w:cs="Segoe UI"/>
          <w:bCs/>
          <w:sz w:val="21"/>
          <w:szCs w:val="21"/>
        </w:rPr>
        <w:t>Wellcome</w:t>
      </w:r>
      <w:proofErr w:type="spellEnd"/>
      <w:r w:rsidRPr="00E554FA">
        <w:rPr>
          <w:rFonts w:ascii="Palatino Linotype" w:hAnsi="Palatino Linotype" w:cs="Segoe UI"/>
          <w:bCs/>
          <w:sz w:val="21"/>
          <w:szCs w:val="21"/>
        </w:rPr>
        <w:t xml:space="preserve"> Trust, </w:t>
      </w:r>
      <w:r w:rsidRPr="00E554FA">
        <w:rPr>
          <w:rFonts w:ascii="Palatino Linotype" w:hAnsi="Palatino Linotype" w:cs="Segoe UI"/>
          <w:bCs/>
          <w:sz w:val="21"/>
          <w:szCs w:val="21"/>
        </w:rPr>
        <w:t>ideally</w:t>
      </w:r>
      <w:r w:rsidRPr="001D4888">
        <w:rPr>
          <w:rFonts w:ascii="Palatino Linotype" w:hAnsi="Palatino Linotype" w:cs="Segoe UI"/>
          <w:bCs/>
          <w:sz w:val="21"/>
          <w:szCs w:val="21"/>
        </w:rPr>
        <w:t xml:space="preserve"> as part of a collaborative team </w:t>
      </w:r>
      <w:r>
        <w:rPr>
          <w:rFonts w:ascii="Palatino Linotype" w:hAnsi="Palatino Linotype" w:cs="Segoe UI"/>
          <w:bCs/>
          <w:sz w:val="21"/>
          <w:szCs w:val="21"/>
        </w:rPr>
        <w:t>involving</w:t>
      </w:r>
      <w:r w:rsidRPr="001D4888">
        <w:rPr>
          <w:rFonts w:ascii="Palatino Linotype" w:hAnsi="Palatino Linotype" w:cs="Segoe UI"/>
          <w:bCs/>
          <w:sz w:val="21"/>
          <w:szCs w:val="21"/>
        </w:rPr>
        <w:t xml:space="preserve"> other scholars a</w:t>
      </w:r>
      <w:r>
        <w:rPr>
          <w:rFonts w:ascii="Palatino Linotype" w:hAnsi="Palatino Linotype" w:cs="Segoe UI"/>
          <w:bCs/>
          <w:sz w:val="21"/>
          <w:szCs w:val="21"/>
        </w:rPr>
        <w:t>nd</w:t>
      </w:r>
      <w:r w:rsidRPr="001D4888">
        <w:rPr>
          <w:rFonts w:ascii="Palatino Linotype" w:hAnsi="Palatino Linotype" w:cs="Segoe UI"/>
          <w:bCs/>
          <w:sz w:val="21"/>
          <w:szCs w:val="21"/>
        </w:rPr>
        <w:t xml:space="preserve"> heritage institutions </w:t>
      </w:r>
      <w:r w:rsidR="006B1B83">
        <w:rPr>
          <w:rFonts w:ascii="Palatino Linotype" w:hAnsi="Palatino Linotype" w:cs="Segoe UI"/>
          <w:bCs/>
          <w:sz w:val="21"/>
          <w:szCs w:val="21"/>
        </w:rPr>
        <w:t>such as</w:t>
      </w:r>
      <w:r w:rsidRPr="001D4888">
        <w:rPr>
          <w:rFonts w:ascii="Palatino Linotype" w:hAnsi="Palatino Linotype" w:cs="Segoe UI"/>
          <w:bCs/>
          <w:sz w:val="21"/>
          <w:szCs w:val="21"/>
        </w:rPr>
        <w:t xml:space="preserve"> the Museum of English Rural Life (MERL).</w:t>
      </w:r>
    </w:p>
    <w:p w14:paraId="4DE0F092" w14:textId="62736D86" w:rsidR="007437C8" w:rsidRDefault="00492C5C" w:rsidP="00492C5C">
      <w:pPr>
        <w:rPr>
          <w:rFonts w:ascii="Palatino Linotype" w:hAnsi="Palatino Linotype" w:cs="Segoe UI"/>
          <w:bCs/>
          <w:sz w:val="21"/>
          <w:szCs w:val="21"/>
          <w:lang w:val="en-US"/>
        </w:rPr>
      </w:pPr>
      <w:r w:rsidRPr="001D4888">
        <w:rPr>
          <w:rFonts w:ascii="Palatino Linotype" w:hAnsi="Palatino Linotype" w:cs="Segoe UI"/>
          <w:sz w:val="21"/>
          <w:szCs w:val="21"/>
        </w:rPr>
        <w:t xml:space="preserve">I have begun to build a track record of high-quality publications. My article in </w:t>
      </w:r>
      <w:r w:rsidRPr="001D4888">
        <w:rPr>
          <w:rFonts w:ascii="Palatino Linotype" w:hAnsi="Palatino Linotype" w:cs="Segoe UI"/>
          <w:i/>
          <w:iCs/>
          <w:sz w:val="21"/>
          <w:szCs w:val="21"/>
        </w:rPr>
        <w:t>The British Journal for the History of Science</w:t>
      </w:r>
      <w:r w:rsidRPr="001D4888">
        <w:rPr>
          <w:rFonts w:ascii="Palatino Linotype" w:hAnsi="Palatino Linotype" w:cs="Segoe UI"/>
          <w:sz w:val="21"/>
          <w:szCs w:val="21"/>
        </w:rPr>
        <w:t xml:space="preserve">, which was named runner-up for the Royal Historical Society’s Alexander Prize in 2021, demonstrates that natural history films were a key part of the public culture of science in interwar Britain. The peer reviewers for this publication commented that it was “a very valuable contribution to the history of science in public”, and it remains one of the journal’s most-read articles online to date. I have also written a review article entitled ‘Cultural History and Modern Science’, which was published in the </w:t>
      </w:r>
      <w:r w:rsidRPr="001D4888">
        <w:rPr>
          <w:rFonts w:ascii="Palatino Linotype" w:hAnsi="Palatino Linotype" w:cs="Segoe UI"/>
          <w:i/>
          <w:iCs/>
          <w:sz w:val="21"/>
          <w:szCs w:val="21"/>
        </w:rPr>
        <w:t xml:space="preserve">Historical Journal </w:t>
      </w:r>
      <w:r w:rsidR="00E554FA">
        <w:rPr>
          <w:rFonts w:ascii="Palatino Linotype" w:hAnsi="Palatino Linotype" w:cs="Segoe UI"/>
          <w:sz w:val="21"/>
          <w:szCs w:val="21"/>
        </w:rPr>
        <w:t>this year</w:t>
      </w:r>
      <w:r w:rsidRPr="001D4888">
        <w:rPr>
          <w:rFonts w:ascii="Palatino Linotype" w:hAnsi="Palatino Linotype" w:cs="Segoe UI"/>
          <w:i/>
          <w:iCs/>
          <w:sz w:val="21"/>
          <w:szCs w:val="21"/>
        </w:rPr>
        <w:t>.</w:t>
      </w:r>
      <w:r w:rsidRPr="001D4888">
        <w:rPr>
          <w:rFonts w:ascii="Palatino Linotype" w:hAnsi="Palatino Linotype" w:cs="Segoe UI"/>
          <w:sz w:val="21"/>
          <w:szCs w:val="21"/>
        </w:rPr>
        <w:t xml:space="preserve"> My </w:t>
      </w:r>
      <w:r>
        <w:rPr>
          <w:rFonts w:ascii="Palatino Linotype" w:hAnsi="Palatino Linotype" w:cs="Segoe UI"/>
          <w:sz w:val="21"/>
          <w:szCs w:val="21"/>
        </w:rPr>
        <w:t>most recent</w:t>
      </w:r>
      <w:r w:rsidRPr="001D4888">
        <w:rPr>
          <w:rFonts w:ascii="Palatino Linotype" w:hAnsi="Palatino Linotype" w:cs="Segoe UI"/>
          <w:sz w:val="21"/>
          <w:szCs w:val="21"/>
        </w:rPr>
        <w:t xml:space="preserve"> article, </w:t>
      </w:r>
      <w:r w:rsidRPr="001D4888">
        <w:rPr>
          <w:rFonts w:ascii="Palatino Linotype" w:hAnsi="Palatino Linotype" w:cs="Segoe UI"/>
          <w:bCs/>
          <w:sz w:val="21"/>
          <w:szCs w:val="21"/>
          <w:lang w:val="en-US"/>
        </w:rPr>
        <w:t xml:space="preserve">‘“Accustomed to female domination”: Women, mass media and animal intimacy in interwar Britain’, </w:t>
      </w:r>
      <w:r>
        <w:rPr>
          <w:rFonts w:ascii="Palatino Linotype" w:hAnsi="Palatino Linotype" w:cs="Segoe UI"/>
          <w:bCs/>
          <w:sz w:val="21"/>
          <w:szCs w:val="21"/>
          <w:lang w:val="en-US"/>
        </w:rPr>
        <w:t>appeared</w:t>
      </w:r>
      <w:r w:rsidRPr="001D4888">
        <w:rPr>
          <w:rFonts w:ascii="Palatino Linotype" w:hAnsi="Palatino Linotype" w:cs="Segoe UI"/>
          <w:bCs/>
          <w:sz w:val="21"/>
          <w:szCs w:val="21"/>
          <w:lang w:val="en-US"/>
        </w:rPr>
        <w:t xml:space="preserve"> in </w:t>
      </w:r>
      <w:r w:rsidRPr="001D4888">
        <w:rPr>
          <w:rFonts w:ascii="Palatino Linotype" w:hAnsi="Palatino Linotype" w:cs="Segoe UI"/>
          <w:bCs/>
          <w:i/>
          <w:iCs/>
          <w:sz w:val="21"/>
          <w:szCs w:val="21"/>
          <w:lang w:val="en-US"/>
        </w:rPr>
        <w:t>Environmental History</w:t>
      </w:r>
      <w:r w:rsidRPr="001D4888">
        <w:rPr>
          <w:rFonts w:ascii="Palatino Linotype" w:hAnsi="Palatino Linotype" w:cs="Segoe UI"/>
          <w:bCs/>
          <w:sz w:val="21"/>
          <w:szCs w:val="21"/>
          <w:lang w:val="en-US"/>
        </w:rPr>
        <w:t xml:space="preserve"> in January 2022. In 2021, I was also awarded the </w:t>
      </w:r>
      <w:proofErr w:type="spellStart"/>
      <w:r w:rsidRPr="001D4888">
        <w:rPr>
          <w:rFonts w:ascii="Palatino Linotype" w:hAnsi="Palatino Linotype" w:cs="Segoe UI"/>
          <w:bCs/>
          <w:sz w:val="21"/>
          <w:szCs w:val="21"/>
          <w:lang w:val="en-US"/>
        </w:rPr>
        <w:t>Stearn</w:t>
      </w:r>
      <w:proofErr w:type="spellEnd"/>
      <w:r w:rsidRPr="001D4888">
        <w:rPr>
          <w:rFonts w:ascii="Palatino Linotype" w:hAnsi="Palatino Linotype" w:cs="Segoe UI"/>
          <w:bCs/>
          <w:sz w:val="21"/>
          <w:szCs w:val="21"/>
          <w:lang w:val="en-US"/>
        </w:rPr>
        <w:t xml:space="preserve"> Essay Prize by the Society for the History of Natural </w:t>
      </w:r>
      <w:proofErr w:type="gramStart"/>
      <w:r w:rsidRPr="001D4888">
        <w:rPr>
          <w:rFonts w:ascii="Palatino Linotype" w:hAnsi="Palatino Linotype" w:cs="Segoe UI"/>
          <w:bCs/>
          <w:sz w:val="21"/>
          <w:szCs w:val="21"/>
          <w:lang w:val="en-US"/>
        </w:rPr>
        <w:t>History, and</w:t>
      </w:r>
      <w:proofErr w:type="gramEnd"/>
      <w:r w:rsidRPr="001D4888">
        <w:rPr>
          <w:rFonts w:ascii="Palatino Linotype" w:hAnsi="Palatino Linotype" w:cs="Segoe UI"/>
          <w:bCs/>
          <w:sz w:val="21"/>
          <w:szCs w:val="21"/>
          <w:lang w:val="en-US"/>
        </w:rPr>
        <w:t xml:space="preserve"> came runner-up in </w:t>
      </w:r>
      <w:r w:rsidRPr="001D4888">
        <w:rPr>
          <w:rFonts w:ascii="Palatino Linotype" w:hAnsi="Palatino Linotype" w:cs="Segoe UI"/>
          <w:bCs/>
          <w:sz w:val="21"/>
          <w:szCs w:val="21"/>
          <w:lang w:val="en-US"/>
        </w:rPr>
        <w:lastRenderedPageBreak/>
        <w:t xml:space="preserve">the Science Museum Group Journal’s annual essay competition, for articles which will appear </w:t>
      </w:r>
      <w:r w:rsidR="00A17087">
        <w:rPr>
          <w:rFonts w:ascii="Palatino Linotype" w:hAnsi="Palatino Linotype" w:cs="Segoe UI"/>
          <w:bCs/>
          <w:sz w:val="21"/>
          <w:szCs w:val="21"/>
          <w:lang w:val="en-US"/>
        </w:rPr>
        <w:t>later this year</w:t>
      </w:r>
      <w:r w:rsidRPr="001D4888">
        <w:rPr>
          <w:rFonts w:ascii="Palatino Linotype" w:hAnsi="Palatino Linotype" w:cs="Segoe UI"/>
          <w:bCs/>
          <w:sz w:val="21"/>
          <w:szCs w:val="21"/>
          <w:lang w:val="en-US"/>
        </w:rPr>
        <w:t xml:space="preserve">. </w:t>
      </w:r>
    </w:p>
    <w:p w14:paraId="1BCEDC04" w14:textId="578626C4" w:rsidR="008B4AD0" w:rsidRDefault="00A62B9C" w:rsidP="00492C5C">
      <w:pPr>
        <w:rPr>
          <w:rFonts w:ascii="Palatino Linotype" w:hAnsi="Palatino Linotype" w:cs="Segoe UI"/>
          <w:sz w:val="21"/>
          <w:szCs w:val="21"/>
        </w:rPr>
      </w:pPr>
      <w:r>
        <w:rPr>
          <w:rFonts w:ascii="Palatino Linotype" w:hAnsi="Palatino Linotype" w:cs="Segoe UI"/>
          <w:sz w:val="21"/>
          <w:szCs w:val="21"/>
        </w:rPr>
        <w:t xml:space="preserve">My teaching experience to date </w:t>
      </w:r>
      <w:r w:rsidR="000E60AC">
        <w:rPr>
          <w:rFonts w:ascii="Palatino Linotype" w:hAnsi="Palatino Linotype" w:cs="Segoe UI"/>
          <w:sz w:val="21"/>
          <w:szCs w:val="21"/>
        </w:rPr>
        <w:t>makes me</w:t>
      </w:r>
      <w:r>
        <w:rPr>
          <w:rFonts w:ascii="Palatino Linotype" w:hAnsi="Palatino Linotype" w:cs="Segoe UI"/>
          <w:sz w:val="21"/>
          <w:szCs w:val="21"/>
        </w:rPr>
        <w:t xml:space="preserve"> exceptionally well-qualified to fulfil the duties required by the position. </w:t>
      </w:r>
      <w:r w:rsidR="00492C5C" w:rsidRPr="001D4888">
        <w:rPr>
          <w:rFonts w:ascii="Palatino Linotype" w:hAnsi="Palatino Linotype" w:cs="Segoe UI"/>
          <w:sz w:val="21"/>
          <w:szCs w:val="21"/>
        </w:rPr>
        <w:t xml:space="preserve">Supervising undergraduates has been one of the most rewarding and stimulating aspects of my time as a PhD student. </w:t>
      </w:r>
      <w:r w:rsidR="00492C5C">
        <w:rPr>
          <w:rFonts w:ascii="Palatino Linotype" w:hAnsi="Palatino Linotype" w:cs="Segoe UI"/>
          <w:sz w:val="21"/>
          <w:szCs w:val="21"/>
        </w:rPr>
        <w:t>At Cambridge, I</w:t>
      </w:r>
      <w:r w:rsidR="00492C5C" w:rsidRPr="001D4888">
        <w:rPr>
          <w:rFonts w:ascii="Palatino Linotype" w:hAnsi="Palatino Linotype" w:cs="Segoe UI"/>
          <w:sz w:val="21"/>
          <w:szCs w:val="21"/>
        </w:rPr>
        <w:t xml:space="preserve"> have supervised students taking Papers 6 (</w:t>
      </w:r>
      <w:r w:rsidR="00492C5C" w:rsidRPr="00233125">
        <w:rPr>
          <w:rFonts w:ascii="Palatino Linotype" w:hAnsi="Palatino Linotype" w:cs="Segoe UI"/>
          <w:i/>
          <w:iCs/>
          <w:sz w:val="21"/>
          <w:szCs w:val="21"/>
        </w:rPr>
        <w:t>British Political History since 1880</w:t>
      </w:r>
      <w:r w:rsidR="00492C5C" w:rsidRPr="001D4888">
        <w:rPr>
          <w:rFonts w:ascii="Palatino Linotype" w:hAnsi="Palatino Linotype" w:cs="Segoe UI"/>
          <w:sz w:val="21"/>
          <w:szCs w:val="21"/>
        </w:rPr>
        <w:t>) and 11 (</w:t>
      </w:r>
      <w:r w:rsidR="00492C5C" w:rsidRPr="00233125">
        <w:rPr>
          <w:rFonts w:ascii="Palatino Linotype" w:hAnsi="Palatino Linotype" w:cs="Segoe UI"/>
          <w:i/>
          <w:iCs/>
          <w:sz w:val="21"/>
          <w:szCs w:val="21"/>
        </w:rPr>
        <w:t>British Economic and Social History since 1880</w:t>
      </w:r>
      <w:r w:rsidR="00492C5C" w:rsidRPr="001D4888">
        <w:rPr>
          <w:rFonts w:ascii="Palatino Linotype" w:hAnsi="Palatino Linotype" w:cs="Segoe UI"/>
          <w:sz w:val="21"/>
          <w:szCs w:val="21"/>
        </w:rPr>
        <w:t>)</w:t>
      </w:r>
      <w:r w:rsidR="00492C5C">
        <w:rPr>
          <w:rFonts w:ascii="Palatino Linotype" w:hAnsi="Palatino Linotype" w:cs="Segoe UI"/>
          <w:sz w:val="21"/>
          <w:szCs w:val="21"/>
        </w:rPr>
        <w:t xml:space="preserve">. </w:t>
      </w:r>
      <w:r w:rsidR="00492C5C" w:rsidRPr="001D4888">
        <w:rPr>
          <w:rFonts w:ascii="Palatino Linotype" w:hAnsi="Palatino Linotype" w:cs="Segoe UI"/>
          <w:sz w:val="21"/>
          <w:szCs w:val="21"/>
        </w:rPr>
        <w:t xml:space="preserve">I have also led seminars for the </w:t>
      </w:r>
      <w:r w:rsidR="00492C5C" w:rsidRPr="002214A2">
        <w:rPr>
          <w:rFonts w:ascii="Palatino Linotype" w:hAnsi="Palatino Linotype" w:cs="Segoe UI"/>
          <w:i/>
          <w:iCs/>
          <w:sz w:val="21"/>
          <w:szCs w:val="21"/>
        </w:rPr>
        <w:t>Historical Argument and Practice</w:t>
      </w:r>
      <w:r>
        <w:rPr>
          <w:rFonts w:ascii="Palatino Linotype" w:hAnsi="Palatino Linotype" w:cs="Segoe UI"/>
          <w:i/>
          <w:iCs/>
          <w:sz w:val="21"/>
          <w:szCs w:val="21"/>
        </w:rPr>
        <w:t xml:space="preserve"> (HAP)</w:t>
      </w:r>
      <w:r w:rsidR="00492C5C" w:rsidRPr="001D4888">
        <w:rPr>
          <w:rFonts w:ascii="Palatino Linotype" w:hAnsi="Palatino Linotype" w:cs="Segoe UI"/>
          <w:sz w:val="21"/>
          <w:szCs w:val="21"/>
        </w:rPr>
        <w:t xml:space="preserve"> paper</w:t>
      </w:r>
      <w:r w:rsidR="00492C5C">
        <w:rPr>
          <w:rFonts w:ascii="Palatino Linotype" w:hAnsi="Palatino Linotype" w:cs="Segoe UI"/>
          <w:sz w:val="21"/>
          <w:szCs w:val="21"/>
        </w:rPr>
        <w:t xml:space="preserve"> (roughly equivalent to</w:t>
      </w:r>
      <w:r>
        <w:rPr>
          <w:rFonts w:ascii="Palatino Linotype" w:hAnsi="Palatino Linotype" w:cs="Segoe UI"/>
          <w:sz w:val="21"/>
          <w:szCs w:val="21"/>
        </w:rPr>
        <w:t xml:space="preserve"> Manchester’s ‘History in Practice’ module</w:t>
      </w:r>
      <w:r w:rsidR="00492C5C">
        <w:rPr>
          <w:rFonts w:ascii="Palatino Linotype" w:hAnsi="Palatino Linotype" w:cs="Segoe UI"/>
          <w:sz w:val="21"/>
          <w:szCs w:val="21"/>
        </w:rPr>
        <w:t>)</w:t>
      </w:r>
      <w:r w:rsidR="00492C5C" w:rsidRPr="001D4888">
        <w:rPr>
          <w:rFonts w:ascii="Palatino Linotype" w:hAnsi="Palatino Linotype" w:cs="Segoe UI"/>
          <w:sz w:val="21"/>
          <w:szCs w:val="21"/>
        </w:rPr>
        <w:t xml:space="preserve">, </w:t>
      </w:r>
      <w:r w:rsidR="008B4AD0">
        <w:rPr>
          <w:rFonts w:ascii="Palatino Linotype" w:hAnsi="Palatino Linotype" w:cs="Segoe UI"/>
          <w:sz w:val="21"/>
          <w:szCs w:val="21"/>
        </w:rPr>
        <w:t xml:space="preserve">and I have delivered revision lectures for Paper 11. </w:t>
      </w:r>
      <w:r w:rsidR="005C4E31">
        <w:rPr>
          <w:rFonts w:ascii="Palatino Linotype" w:hAnsi="Palatino Linotype" w:cs="Segoe UI"/>
          <w:sz w:val="21"/>
          <w:szCs w:val="21"/>
        </w:rPr>
        <w:t xml:space="preserve">Although I have not yet had the opportunity to teach </w:t>
      </w:r>
      <w:r w:rsidR="000F67D9">
        <w:rPr>
          <w:rFonts w:ascii="Palatino Linotype" w:hAnsi="Palatino Linotype" w:cs="Segoe UI"/>
          <w:sz w:val="21"/>
          <w:szCs w:val="21"/>
        </w:rPr>
        <w:t>at graduate level</w:t>
      </w:r>
      <w:r w:rsidR="005C4E31">
        <w:rPr>
          <w:rFonts w:ascii="Palatino Linotype" w:hAnsi="Palatino Linotype" w:cs="Segoe UI"/>
          <w:sz w:val="21"/>
          <w:szCs w:val="21"/>
        </w:rPr>
        <w:t>, this year I supervised a</w:t>
      </w:r>
      <w:r w:rsidR="009F585B">
        <w:rPr>
          <w:rFonts w:ascii="Palatino Linotype" w:hAnsi="Palatino Linotype" w:cs="Segoe UI"/>
          <w:sz w:val="21"/>
          <w:szCs w:val="21"/>
        </w:rPr>
        <w:t>n</w:t>
      </w:r>
      <w:r w:rsidR="005C4E31">
        <w:rPr>
          <w:rFonts w:ascii="Palatino Linotype" w:hAnsi="Palatino Linotype" w:cs="Segoe UI"/>
          <w:sz w:val="21"/>
          <w:szCs w:val="21"/>
        </w:rPr>
        <w:t xml:space="preserve"> undergraduate dissertation about wartime broadcasts on the BBC. I also plan to develop a graduate-level course</w:t>
      </w:r>
      <w:r w:rsidR="009F585B">
        <w:rPr>
          <w:rFonts w:ascii="Palatino Linotype" w:hAnsi="Palatino Linotype" w:cs="Segoe UI"/>
          <w:sz w:val="21"/>
          <w:szCs w:val="21"/>
        </w:rPr>
        <w:t>,</w:t>
      </w:r>
      <w:r w:rsidR="005C4E31">
        <w:rPr>
          <w:rFonts w:ascii="Palatino Linotype" w:hAnsi="Palatino Linotype" w:cs="Segoe UI"/>
          <w:sz w:val="21"/>
          <w:szCs w:val="21"/>
        </w:rPr>
        <w:t xml:space="preserve"> </w:t>
      </w:r>
      <w:r w:rsidR="009F585B">
        <w:rPr>
          <w:rFonts w:ascii="Palatino Linotype" w:hAnsi="Palatino Linotype" w:cs="Segoe UI"/>
          <w:sz w:val="21"/>
          <w:szCs w:val="21"/>
        </w:rPr>
        <w:t>‘E</w:t>
      </w:r>
      <w:r w:rsidR="005C4E31">
        <w:rPr>
          <w:rFonts w:ascii="Palatino Linotype" w:hAnsi="Palatino Linotype" w:cs="Segoe UI"/>
          <w:sz w:val="21"/>
          <w:szCs w:val="21"/>
        </w:rPr>
        <w:t xml:space="preserve">nvironmental </w:t>
      </w:r>
      <w:r w:rsidR="009F585B">
        <w:rPr>
          <w:rFonts w:ascii="Palatino Linotype" w:hAnsi="Palatino Linotype" w:cs="Segoe UI"/>
          <w:sz w:val="21"/>
          <w:szCs w:val="21"/>
        </w:rPr>
        <w:t>H</w:t>
      </w:r>
      <w:r w:rsidR="005C4E31">
        <w:rPr>
          <w:rFonts w:ascii="Palatino Linotype" w:hAnsi="Palatino Linotype" w:cs="Segoe UI"/>
          <w:sz w:val="21"/>
          <w:szCs w:val="21"/>
        </w:rPr>
        <w:t>istories of Britain</w:t>
      </w:r>
      <w:r w:rsidR="009F585B">
        <w:rPr>
          <w:rFonts w:ascii="Palatino Linotype" w:hAnsi="Palatino Linotype" w:cs="Segoe UI"/>
          <w:sz w:val="21"/>
          <w:szCs w:val="21"/>
        </w:rPr>
        <w:t xml:space="preserve">’ during my </w:t>
      </w:r>
      <w:r w:rsidR="000F67D9">
        <w:rPr>
          <w:rFonts w:ascii="Palatino Linotype" w:hAnsi="Palatino Linotype" w:cs="Segoe UI"/>
          <w:sz w:val="21"/>
          <w:szCs w:val="21"/>
        </w:rPr>
        <w:t xml:space="preserve">Junior </w:t>
      </w:r>
      <w:r w:rsidR="009F585B">
        <w:rPr>
          <w:rFonts w:ascii="Palatino Linotype" w:hAnsi="Palatino Linotype" w:cs="Segoe UI"/>
          <w:sz w:val="21"/>
          <w:szCs w:val="21"/>
        </w:rPr>
        <w:t xml:space="preserve">Research Fellowship at Cambridge. </w:t>
      </w:r>
      <w:r w:rsidR="005C4E31">
        <w:rPr>
          <w:rFonts w:ascii="Palatino Linotype" w:hAnsi="Palatino Linotype" w:cs="Segoe UI"/>
          <w:sz w:val="21"/>
          <w:szCs w:val="21"/>
        </w:rPr>
        <w:t>So far, I have completed 137 hours of teaching, including one-on-one supervision</w:t>
      </w:r>
      <w:r w:rsidR="009F585B">
        <w:rPr>
          <w:rFonts w:ascii="Palatino Linotype" w:hAnsi="Palatino Linotype" w:cs="Segoe UI"/>
          <w:sz w:val="21"/>
          <w:szCs w:val="21"/>
        </w:rPr>
        <w:t>s</w:t>
      </w:r>
      <w:r w:rsidR="005C4E31">
        <w:rPr>
          <w:rFonts w:ascii="Palatino Linotype" w:hAnsi="Palatino Linotype" w:cs="Segoe UI"/>
          <w:sz w:val="21"/>
          <w:szCs w:val="21"/>
        </w:rPr>
        <w:t>, seminars, and lectures. I have consistently received positive feedback from my students. One of my students wrote in feedback that</w:t>
      </w:r>
      <w:r w:rsidR="005C4E31" w:rsidRPr="001D4888">
        <w:rPr>
          <w:rFonts w:ascii="Palatino Linotype" w:hAnsi="Palatino Linotype" w:cs="Segoe UI"/>
          <w:sz w:val="21"/>
          <w:szCs w:val="21"/>
        </w:rPr>
        <w:t xml:space="preserve"> </w:t>
      </w:r>
      <w:r w:rsidR="005C4E31">
        <w:rPr>
          <w:rFonts w:ascii="Palatino Linotype" w:hAnsi="Palatino Linotype" w:cs="Segoe UI"/>
          <w:sz w:val="21"/>
          <w:szCs w:val="21"/>
        </w:rPr>
        <w:t>“</w:t>
      </w:r>
      <w:r w:rsidR="005C4E31" w:rsidRPr="008B4AD0">
        <w:rPr>
          <w:rFonts w:ascii="Palatino Linotype" w:hAnsi="Palatino Linotype" w:cs="Segoe UI"/>
          <w:sz w:val="21"/>
          <w:szCs w:val="21"/>
        </w:rPr>
        <w:t>you’ve been incredibly patient and helped so much with my progress</w:t>
      </w:r>
      <w:r w:rsidR="005C4E31">
        <w:rPr>
          <w:rFonts w:ascii="Palatino Linotype" w:hAnsi="Palatino Linotype" w:cs="Segoe UI"/>
          <w:sz w:val="21"/>
          <w:szCs w:val="21"/>
        </w:rPr>
        <w:t xml:space="preserve">”, while another said that after two terms under my supervision they had “learnt to enjoy studying history”. </w:t>
      </w:r>
    </w:p>
    <w:p w14:paraId="76232666" w14:textId="746F8749" w:rsidR="008B4AD0" w:rsidRDefault="00E032BA" w:rsidP="008B4AD0">
      <w:pPr>
        <w:rPr>
          <w:rFonts w:ascii="Palatino Linotype" w:hAnsi="Palatino Linotype" w:cs="Segoe UI"/>
          <w:sz w:val="21"/>
          <w:szCs w:val="21"/>
        </w:rPr>
      </w:pPr>
      <w:r>
        <w:rPr>
          <w:rFonts w:ascii="Palatino Linotype" w:hAnsi="Palatino Linotype" w:cs="Segoe UI"/>
          <w:sz w:val="21"/>
          <w:szCs w:val="21"/>
        </w:rPr>
        <w:t>I have spent much of my time as a teacher helping</w:t>
      </w:r>
      <w:r w:rsidR="008B4AD0">
        <w:rPr>
          <w:rFonts w:ascii="Palatino Linotype" w:hAnsi="Palatino Linotype" w:cs="Segoe UI"/>
          <w:sz w:val="21"/>
          <w:szCs w:val="21"/>
        </w:rPr>
        <w:t xml:space="preserve"> students adapt to university-level </w:t>
      </w:r>
      <w:r w:rsidR="004E15C9">
        <w:rPr>
          <w:rFonts w:ascii="Palatino Linotype" w:hAnsi="Palatino Linotype" w:cs="Segoe UI"/>
          <w:sz w:val="21"/>
          <w:szCs w:val="21"/>
        </w:rPr>
        <w:t>learning</w:t>
      </w:r>
      <w:r>
        <w:rPr>
          <w:rFonts w:ascii="Palatino Linotype" w:hAnsi="Palatino Linotype" w:cs="Segoe UI"/>
          <w:sz w:val="21"/>
          <w:szCs w:val="21"/>
        </w:rPr>
        <w:t xml:space="preserve">. </w:t>
      </w:r>
      <w:r w:rsidR="005C4E31">
        <w:rPr>
          <w:rFonts w:ascii="Palatino Linotype" w:hAnsi="Palatino Linotype" w:cs="Segoe UI"/>
          <w:sz w:val="21"/>
          <w:szCs w:val="21"/>
        </w:rPr>
        <w:t>This academic</w:t>
      </w:r>
      <w:r w:rsidR="005C4E31" w:rsidRPr="001D4888">
        <w:rPr>
          <w:rFonts w:ascii="Palatino Linotype" w:hAnsi="Palatino Linotype" w:cs="Segoe UI"/>
          <w:sz w:val="21"/>
          <w:szCs w:val="21"/>
        </w:rPr>
        <w:t xml:space="preserve"> year I supervised incoming students </w:t>
      </w:r>
      <w:r w:rsidR="005C4E31">
        <w:rPr>
          <w:rFonts w:ascii="Palatino Linotype" w:hAnsi="Palatino Linotype" w:cs="Segoe UI"/>
          <w:sz w:val="21"/>
          <w:szCs w:val="21"/>
        </w:rPr>
        <w:t>taking part in</w:t>
      </w:r>
      <w:r w:rsidR="005C4E31" w:rsidRPr="001D4888">
        <w:rPr>
          <w:rFonts w:ascii="Palatino Linotype" w:hAnsi="Palatino Linotype" w:cs="Segoe UI"/>
          <w:sz w:val="21"/>
          <w:szCs w:val="21"/>
        </w:rPr>
        <w:t xml:space="preserve"> History Faculty’s transition programme for first-year undergraduates</w:t>
      </w:r>
      <w:r w:rsidR="005C4E31">
        <w:rPr>
          <w:rFonts w:ascii="Palatino Linotype" w:hAnsi="Palatino Linotype" w:cs="Segoe UI"/>
          <w:sz w:val="21"/>
          <w:szCs w:val="21"/>
        </w:rPr>
        <w:t>, which involved a sample supervision and a series of seminars focussed on reading, note-taking</w:t>
      </w:r>
      <w:r w:rsidR="005C4E31">
        <w:rPr>
          <w:rFonts w:ascii="Palatino Linotype" w:hAnsi="Palatino Linotype" w:cs="Segoe UI"/>
          <w:sz w:val="21"/>
          <w:szCs w:val="21"/>
        </w:rPr>
        <w:t>,</w:t>
      </w:r>
      <w:r w:rsidR="005C4E31">
        <w:rPr>
          <w:rFonts w:ascii="Palatino Linotype" w:hAnsi="Palatino Linotype" w:cs="Segoe UI"/>
          <w:sz w:val="21"/>
          <w:szCs w:val="21"/>
        </w:rPr>
        <w:t xml:space="preserve"> and essay writing. </w:t>
      </w:r>
      <w:r>
        <w:rPr>
          <w:rFonts w:ascii="Palatino Linotype" w:hAnsi="Palatino Linotype" w:cs="Segoe UI"/>
          <w:sz w:val="21"/>
          <w:szCs w:val="21"/>
        </w:rPr>
        <w:t xml:space="preserve">The specific needs of first-year undergraduate students are often poorly understood by teachers, and I </w:t>
      </w:r>
      <w:r w:rsidR="00AE1067">
        <w:rPr>
          <w:rFonts w:ascii="Palatino Linotype" w:hAnsi="Palatino Linotype" w:cs="Segoe UI"/>
          <w:sz w:val="21"/>
          <w:szCs w:val="21"/>
        </w:rPr>
        <w:t>strongly believe</w:t>
      </w:r>
      <w:r>
        <w:rPr>
          <w:rFonts w:ascii="Palatino Linotype" w:hAnsi="Palatino Linotype" w:cs="Segoe UI"/>
          <w:sz w:val="21"/>
          <w:szCs w:val="21"/>
        </w:rPr>
        <w:t xml:space="preserve"> that</w:t>
      </w:r>
      <w:r w:rsidR="00AE1067">
        <w:rPr>
          <w:rFonts w:ascii="Palatino Linotype" w:hAnsi="Palatino Linotype" w:cs="Segoe UI"/>
          <w:sz w:val="21"/>
          <w:szCs w:val="21"/>
        </w:rPr>
        <w:t xml:space="preserve"> reconsidering how we teach students at this level can have a lasting impact on the individual experience of students as well as helping to address wider problems such as barriers to higher education faced by minorities or people with disabilities.</w:t>
      </w:r>
      <w:r w:rsidR="005C4E31">
        <w:rPr>
          <w:rFonts w:ascii="Palatino Linotype" w:hAnsi="Palatino Linotype" w:cs="Segoe UI"/>
          <w:sz w:val="21"/>
          <w:szCs w:val="21"/>
        </w:rPr>
        <w:t xml:space="preserve"> </w:t>
      </w:r>
    </w:p>
    <w:p w14:paraId="622D47A7" w14:textId="01A57F69" w:rsidR="008B4AD0" w:rsidRDefault="009F585B" w:rsidP="00492C5C">
      <w:pPr>
        <w:rPr>
          <w:rFonts w:ascii="Palatino Linotype" w:hAnsi="Palatino Linotype" w:cs="Segoe UI"/>
          <w:sz w:val="21"/>
          <w:szCs w:val="21"/>
        </w:rPr>
      </w:pPr>
      <w:r>
        <w:rPr>
          <w:rFonts w:ascii="Palatino Linotype" w:hAnsi="Palatino Linotype" w:cs="Segoe UI"/>
          <w:sz w:val="21"/>
          <w:szCs w:val="21"/>
        </w:rPr>
        <w:t xml:space="preserve">At Manchester, I would enjoy the opportunity to continue my teaching in Modern British History. I am confident in my ability to deliver lectures and seminars for the Level 1 courses </w:t>
      </w:r>
      <w:r w:rsidRPr="009F585B">
        <w:rPr>
          <w:rFonts w:ascii="Palatino Linotype" w:hAnsi="Palatino Linotype" w:cs="Segoe UI"/>
          <w:sz w:val="21"/>
          <w:szCs w:val="21"/>
        </w:rPr>
        <w:t xml:space="preserve">‘Imperial Nation: </w:t>
      </w:r>
      <w:r w:rsidR="001E5CB6">
        <w:rPr>
          <w:rFonts w:ascii="Palatino Linotype" w:hAnsi="Palatino Linotype" w:cs="Segoe UI"/>
          <w:sz w:val="21"/>
          <w:szCs w:val="21"/>
        </w:rPr>
        <w:t>T</w:t>
      </w:r>
      <w:r w:rsidRPr="009F585B">
        <w:rPr>
          <w:rFonts w:ascii="Palatino Linotype" w:hAnsi="Palatino Linotype" w:cs="Segoe UI"/>
          <w:sz w:val="21"/>
          <w:szCs w:val="21"/>
        </w:rPr>
        <w:t>he Making of Modern Britain 1783-1902’ and ‘Capitalism in Historical Perspective 1700-1913’</w:t>
      </w:r>
      <w:r>
        <w:rPr>
          <w:rFonts w:ascii="Palatino Linotype" w:hAnsi="Palatino Linotype" w:cs="Segoe UI"/>
          <w:sz w:val="21"/>
          <w:szCs w:val="21"/>
        </w:rPr>
        <w:t xml:space="preserve">, as well as the Level 2 course </w:t>
      </w:r>
      <w:r w:rsidRPr="009F585B">
        <w:rPr>
          <w:rFonts w:ascii="Palatino Linotype" w:hAnsi="Palatino Linotype" w:cs="Segoe UI"/>
          <w:sz w:val="21"/>
          <w:szCs w:val="21"/>
        </w:rPr>
        <w:t xml:space="preserve">‘Winds of Change: Politics, </w:t>
      </w:r>
      <w:proofErr w:type="gramStart"/>
      <w:r w:rsidRPr="009F585B">
        <w:rPr>
          <w:rFonts w:ascii="Palatino Linotype" w:hAnsi="Palatino Linotype" w:cs="Segoe UI"/>
          <w:sz w:val="21"/>
          <w:szCs w:val="21"/>
        </w:rPr>
        <w:t>society</w:t>
      </w:r>
      <w:proofErr w:type="gramEnd"/>
      <w:r w:rsidRPr="009F585B">
        <w:rPr>
          <w:rFonts w:ascii="Palatino Linotype" w:hAnsi="Palatino Linotype" w:cs="Segoe UI"/>
          <w:sz w:val="21"/>
          <w:szCs w:val="21"/>
        </w:rPr>
        <w:t xml:space="preserve"> and Culture in Britain, 1899-1990</w:t>
      </w:r>
      <w:r>
        <w:rPr>
          <w:rFonts w:ascii="Palatino Linotype" w:hAnsi="Palatino Linotype" w:cs="Segoe UI"/>
          <w:sz w:val="21"/>
          <w:szCs w:val="21"/>
        </w:rPr>
        <w:t xml:space="preserve">’. These courses align closely to my existing teaching experience, and the longer timeline of </w:t>
      </w:r>
      <w:r w:rsidR="001D678C">
        <w:rPr>
          <w:rFonts w:ascii="Palatino Linotype" w:hAnsi="Palatino Linotype" w:cs="Segoe UI"/>
          <w:sz w:val="21"/>
          <w:szCs w:val="21"/>
        </w:rPr>
        <w:t>both courses</w:t>
      </w:r>
      <w:r>
        <w:rPr>
          <w:rFonts w:ascii="Palatino Linotype" w:hAnsi="Palatino Linotype" w:cs="Segoe UI"/>
          <w:sz w:val="21"/>
          <w:szCs w:val="21"/>
        </w:rPr>
        <w:t xml:space="preserve"> is also in line with the new undergraduate </w:t>
      </w:r>
      <w:r w:rsidR="00E622C3">
        <w:rPr>
          <w:rFonts w:ascii="Palatino Linotype" w:hAnsi="Palatino Linotype" w:cs="Segoe UI"/>
          <w:sz w:val="21"/>
          <w:szCs w:val="21"/>
        </w:rPr>
        <w:t>Part I T</w:t>
      </w:r>
      <w:r>
        <w:rPr>
          <w:rFonts w:ascii="Palatino Linotype" w:hAnsi="Palatino Linotype" w:cs="Segoe UI"/>
          <w:sz w:val="21"/>
          <w:szCs w:val="21"/>
        </w:rPr>
        <w:t xml:space="preserve">ripos options </w:t>
      </w:r>
      <w:r w:rsidR="00E622C3">
        <w:rPr>
          <w:rFonts w:ascii="Palatino Linotype" w:hAnsi="Palatino Linotype" w:cs="Segoe UI"/>
          <w:sz w:val="21"/>
          <w:szCs w:val="21"/>
        </w:rPr>
        <w:t xml:space="preserve">on offer at Cambridge beginning this academic year, which I will contribute to teaching. I am also excited by the prospect of building my experience as a graduate teacher, and I would propose to adapt my </w:t>
      </w:r>
      <w:r w:rsidR="00E554FA">
        <w:rPr>
          <w:rFonts w:ascii="Palatino Linotype" w:hAnsi="Palatino Linotype" w:cs="Segoe UI"/>
          <w:sz w:val="21"/>
          <w:szCs w:val="21"/>
        </w:rPr>
        <w:t xml:space="preserve">graduate-level course on environmental history in modern Britain to teach during my second year at Manchester. </w:t>
      </w:r>
    </w:p>
    <w:p w14:paraId="0BC1EA9D" w14:textId="05B7FB59" w:rsidR="00492C5C" w:rsidRPr="001D4888" w:rsidRDefault="00492C5C" w:rsidP="00492C5C">
      <w:pPr>
        <w:rPr>
          <w:rFonts w:ascii="Palatino Linotype" w:hAnsi="Palatino Linotype" w:cs="Segoe UI"/>
          <w:sz w:val="21"/>
          <w:szCs w:val="21"/>
        </w:rPr>
      </w:pPr>
      <w:r w:rsidRPr="001D4888">
        <w:rPr>
          <w:rFonts w:ascii="Palatino Linotype" w:hAnsi="Palatino Linotype" w:cs="Segoe UI"/>
          <w:sz w:val="21"/>
          <w:szCs w:val="21"/>
        </w:rPr>
        <w:t xml:space="preserve">As evidence of my commitment to becoming a thoughtful and engaging teacher, this year I </w:t>
      </w:r>
      <w:r w:rsidR="001D678C">
        <w:rPr>
          <w:rFonts w:ascii="Palatino Linotype" w:hAnsi="Palatino Linotype" w:cs="Segoe UI"/>
          <w:sz w:val="21"/>
          <w:szCs w:val="21"/>
        </w:rPr>
        <w:t xml:space="preserve">have completed </w:t>
      </w:r>
      <w:r w:rsidRPr="001D4888">
        <w:rPr>
          <w:rFonts w:ascii="Palatino Linotype" w:hAnsi="Palatino Linotype" w:cs="Segoe UI"/>
          <w:sz w:val="21"/>
          <w:szCs w:val="21"/>
        </w:rPr>
        <w:t xml:space="preserve">the Teaching Associates’ Programme (TAP) offered by Cambridge’s Centre for Teaching and Learning, which will accredit me as an Associate Fellow of the Higher Education Academy (AFHEA). This has enabled me to test new teaching techniques </w:t>
      </w:r>
      <w:r w:rsidR="005C4E31">
        <w:rPr>
          <w:rFonts w:ascii="Palatino Linotype" w:hAnsi="Palatino Linotype" w:cs="Segoe UI"/>
          <w:sz w:val="21"/>
          <w:szCs w:val="21"/>
        </w:rPr>
        <w:t xml:space="preserve">as well as reflecting critically on my current methods. </w:t>
      </w:r>
      <w:r>
        <w:rPr>
          <w:rFonts w:ascii="Palatino Linotype" w:hAnsi="Palatino Linotype" w:cs="Segoe UI"/>
          <w:sz w:val="21"/>
          <w:szCs w:val="21"/>
        </w:rPr>
        <w:t xml:space="preserve">As part of the course, I have developed my teaching philosophy, which is based on recent pedagogical literature, my own teaching practice, and a series of peer observations. Motivation ranks high on my list of priorities as a teacher, and I encourage my students to find ways to engage meaningfully with their work, while also helping them to set their own goals. I also treat feedback seriously: every week, my students complete an </w:t>
      </w:r>
      <w:r>
        <w:rPr>
          <w:rFonts w:ascii="Palatino Linotype" w:hAnsi="Palatino Linotype" w:cs="Segoe UI"/>
          <w:sz w:val="21"/>
          <w:szCs w:val="21"/>
        </w:rPr>
        <w:lastRenderedPageBreak/>
        <w:t>online form together with their essays, where they reflect on how they have tried to implement comments from their previous essay. I have found this to be an especially effective tool in improving students’ work over the course of a term.</w:t>
      </w:r>
    </w:p>
    <w:p w14:paraId="03B77527" w14:textId="0C096FF2" w:rsidR="00E622C3" w:rsidRDefault="00492C5C" w:rsidP="00492C5C">
      <w:pPr>
        <w:rPr>
          <w:rFonts w:ascii="Palatino Linotype" w:hAnsi="Palatino Linotype" w:cs="Segoe UI"/>
          <w:sz w:val="21"/>
          <w:szCs w:val="21"/>
        </w:rPr>
      </w:pPr>
      <w:r w:rsidRPr="001D4888">
        <w:rPr>
          <w:rFonts w:ascii="Palatino Linotype" w:hAnsi="Palatino Linotype" w:cs="Segoe UI"/>
          <w:sz w:val="21"/>
          <w:szCs w:val="21"/>
        </w:rPr>
        <w:t xml:space="preserve">I am </w:t>
      </w:r>
      <w:r>
        <w:rPr>
          <w:rFonts w:ascii="Palatino Linotype" w:hAnsi="Palatino Linotype" w:cs="Segoe UI"/>
          <w:sz w:val="21"/>
          <w:szCs w:val="21"/>
        </w:rPr>
        <w:t xml:space="preserve">a </w:t>
      </w:r>
      <w:r w:rsidRPr="001D4888">
        <w:rPr>
          <w:rFonts w:ascii="Palatino Linotype" w:hAnsi="Palatino Linotype" w:cs="Segoe UI"/>
          <w:sz w:val="21"/>
          <w:szCs w:val="21"/>
        </w:rPr>
        <w:t>committed public histor</w:t>
      </w:r>
      <w:r>
        <w:rPr>
          <w:rFonts w:ascii="Palatino Linotype" w:hAnsi="Palatino Linotype" w:cs="Segoe UI"/>
          <w:sz w:val="21"/>
          <w:szCs w:val="21"/>
        </w:rPr>
        <w:t>ian</w:t>
      </w:r>
      <w:r w:rsidRPr="001D4888">
        <w:rPr>
          <w:rFonts w:ascii="Palatino Linotype" w:hAnsi="Palatino Linotype" w:cs="Segoe UI"/>
          <w:sz w:val="21"/>
          <w:szCs w:val="21"/>
        </w:rPr>
        <w:t xml:space="preserve">, and </w:t>
      </w:r>
      <w:r w:rsidR="005C4E31">
        <w:rPr>
          <w:rFonts w:ascii="Palatino Linotype" w:hAnsi="Palatino Linotype" w:cs="Segoe UI"/>
          <w:sz w:val="21"/>
          <w:szCs w:val="21"/>
        </w:rPr>
        <w:t>at Manchester</w:t>
      </w:r>
      <w:r w:rsidRPr="001D4888">
        <w:rPr>
          <w:rFonts w:ascii="Palatino Linotype" w:hAnsi="Palatino Linotype" w:cs="Segoe UI"/>
          <w:sz w:val="21"/>
          <w:szCs w:val="21"/>
        </w:rPr>
        <w:t xml:space="preserve"> I would continue </w:t>
      </w:r>
      <w:r>
        <w:rPr>
          <w:rFonts w:ascii="Palatino Linotype" w:hAnsi="Palatino Linotype" w:cs="Segoe UI"/>
          <w:sz w:val="21"/>
          <w:szCs w:val="21"/>
        </w:rPr>
        <w:t>my efforts to make</w:t>
      </w:r>
      <w:r w:rsidRPr="001D4888">
        <w:rPr>
          <w:rFonts w:ascii="Palatino Linotype" w:hAnsi="Palatino Linotype" w:cs="Segoe UI"/>
          <w:sz w:val="21"/>
          <w:szCs w:val="21"/>
        </w:rPr>
        <w:t xml:space="preserve"> my research accessible to a range of audiences. During my PhD I created an online resource </w:t>
      </w:r>
      <w:r w:rsidRPr="001D4888">
        <w:rPr>
          <w:rFonts w:ascii="Palatino Linotype" w:hAnsi="Palatino Linotype" w:cs="Segoe UI"/>
          <w:bCs/>
          <w:sz w:val="21"/>
          <w:szCs w:val="21"/>
        </w:rPr>
        <w:t>(</w:t>
      </w:r>
      <w:hyperlink r:id="rId5" w:history="1">
        <w:r w:rsidRPr="001D4888">
          <w:rPr>
            <w:rFonts w:ascii="Palatino Linotype" w:hAnsi="Palatino Linotype" w:cs="Segoe UI"/>
            <w:bCs/>
            <w:color w:val="0563C1" w:themeColor="hyperlink"/>
            <w:sz w:val="21"/>
            <w:szCs w:val="21"/>
            <w:u w:val="single"/>
          </w:rPr>
          <w:t>www.secrets-of-nature.co.uk</w:t>
        </w:r>
      </w:hyperlink>
      <w:r w:rsidRPr="001D4888">
        <w:rPr>
          <w:rFonts w:ascii="Palatino Linotype" w:hAnsi="Palatino Linotype" w:cs="Segoe UI"/>
          <w:bCs/>
          <w:sz w:val="21"/>
          <w:szCs w:val="21"/>
        </w:rPr>
        <w:t xml:space="preserve">) based on my research into the interwar film series </w:t>
      </w:r>
      <w:r w:rsidRPr="001D4888">
        <w:rPr>
          <w:rFonts w:ascii="Palatino Linotype" w:hAnsi="Palatino Linotype" w:cs="Segoe UI"/>
          <w:bCs/>
          <w:i/>
          <w:iCs/>
          <w:sz w:val="21"/>
          <w:szCs w:val="21"/>
        </w:rPr>
        <w:t>Secrets of Nature</w:t>
      </w:r>
      <w:r w:rsidRPr="001D4888">
        <w:rPr>
          <w:rFonts w:ascii="Palatino Linotype" w:hAnsi="Palatino Linotype" w:cs="Segoe UI"/>
          <w:bCs/>
          <w:sz w:val="21"/>
          <w:szCs w:val="21"/>
        </w:rPr>
        <w:t xml:space="preserve">. I have recently been awarded a grant from Cambridge’s Public Engagement Starter Fund to collaborate with schoolteachers to adapt this resource for classroom teaching. </w:t>
      </w:r>
      <w:r w:rsidRPr="001D4888">
        <w:rPr>
          <w:rFonts w:ascii="Palatino Linotype" w:hAnsi="Palatino Linotype" w:cs="Segoe UI"/>
          <w:sz w:val="21"/>
          <w:szCs w:val="21"/>
        </w:rPr>
        <w:t>Moreover, in November 2021 I designed and directed an outreach project for which I was awarded an Arts and Humanities Research Council (AHRC) Development Grant, as part of a funding call coinciding with the COP26 Climate Summit</w:t>
      </w:r>
      <w:r>
        <w:rPr>
          <w:rFonts w:ascii="Palatino Linotype" w:hAnsi="Palatino Linotype" w:cs="Segoe UI"/>
          <w:sz w:val="21"/>
          <w:szCs w:val="21"/>
        </w:rPr>
        <w:t xml:space="preserve"> and in collaboration with Cambridge University Widening Participation. </w:t>
      </w:r>
      <w:r w:rsidRPr="001D4888">
        <w:rPr>
          <w:rFonts w:ascii="Palatino Linotype" w:hAnsi="Palatino Linotype" w:cs="Segoe UI"/>
          <w:sz w:val="21"/>
          <w:szCs w:val="21"/>
        </w:rPr>
        <w:t>This project saw a group of local teenagers make their own film about climate action, led by expert filmmakers</w:t>
      </w:r>
      <w:r>
        <w:rPr>
          <w:rFonts w:ascii="Palatino Linotype" w:hAnsi="Palatino Linotype" w:cs="Segoe UI"/>
          <w:sz w:val="21"/>
          <w:szCs w:val="21"/>
        </w:rPr>
        <w:t>,</w:t>
      </w:r>
      <w:r w:rsidRPr="001D4888">
        <w:rPr>
          <w:rFonts w:ascii="Palatino Linotype" w:hAnsi="Palatino Linotype" w:cs="Segoe UI"/>
          <w:sz w:val="21"/>
          <w:szCs w:val="21"/>
        </w:rPr>
        <w:t xml:space="preserve"> and informed by my research into the history of science communication</w:t>
      </w:r>
      <w:r>
        <w:rPr>
          <w:rFonts w:ascii="Palatino Linotype" w:hAnsi="Palatino Linotype" w:cs="Segoe UI"/>
          <w:sz w:val="21"/>
          <w:szCs w:val="21"/>
        </w:rPr>
        <w:t xml:space="preserve">. The film was screened at the Arts </w:t>
      </w:r>
      <w:proofErr w:type="spellStart"/>
      <w:r>
        <w:rPr>
          <w:rFonts w:ascii="Palatino Linotype" w:hAnsi="Palatino Linotype" w:cs="Segoe UI"/>
          <w:sz w:val="21"/>
          <w:szCs w:val="21"/>
        </w:rPr>
        <w:t>Picturehouse</w:t>
      </w:r>
      <w:proofErr w:type="spellEnd"/>
      <w:r>
        <w:rPr>
          <w:rFonts w:ascii="Palatino Linotype" w:hAnsi="Palatino Linotype" w:cs="Segoe UI"/>
          <w:sz w:val="21"/>
          <w:szCs w:val="21"/>
        </w:rPr>
        <w:t xml:space="preserve"> in Cambridge in February 2022. </w:t>
      </w:r>
      <w:r w:rsidRPr="001D4888">
        <w:rPr>
          <w:rFonts w:ascii="Palatino Linotype" w:hAnsi="Palatino Linotype" w:cs="Segoe UI"/>
          <w:sz w:val="21"/>
          <w:szCs w:val="21"/>
        </w:rPr>
        <w:t xml:space="preserve">I have also volunteered for the Cambridge History </w:t>
      </w:r>
      <w:r>
        <w:rPr>
          <w:rFonts w:ascii="Palatino Linotype" w:hAnsi="Palatino Linotype" w:cs="Segoe UI"/>
          <w:sz w:val="21"/>
          <w:szCs w:val="21"/>
        </w:rPr>
        <w:t xml:space="preserve">for </w:t>
      </w:r>
      <w:r w:rsidRPr="001D4888">
        <w:rPr>
          <w:rFonts w:ascii="Palatino Linotype" w:hAnsi="Palatino Linotype" w:cs="Segoe UI"/>
          <w:sz w:val="21"/>
          <w:szCs w:val="21"/>
        </w:rPr>
        <w:t xml:space="preserve">Schools programme, </w:t>
      </w:r>
      <w:r w:rsidR="005970F8">
        <w:rPr>
          <w:rFonts w:ascii="Palatino Linotype" w:hAnsi="Palatino Linotype" w:cs="Segoe UI"/>
          <w:sz w:val="21"/>
          <w:szCs w:val="21"/>
        </w:rPr>
        <w:t xml:space="preserve">where I </w:t>
      </w:r>
      <w:r w:rsidRPr="001D4888">
        <w:rPr>
          <w:rFonts w:ascii="Palatino Linotype" w:hAnsi="Palatino Linotype" w:cs="Segoe UI"/>
          <w:sz w:val="21"/>
          <w:szCs w:val="21"/>
        </w:rPr>
        <w:t>present</w:t>
      </w:r>
      <w:r>
        <w:rPr>
          <w:rFonts w:ascii="Palatino Linotype" w:hAnsi="Palatino Linotype" w:cs="Segoe UI"/>
          <w:sz w:val="21"/>
          <w:szCs w:val="21"/>
        </w:rPr>
        <w:t>ed</w:t>
      </w:r>
      <w:r w:rsidRPr="001D4888">
        <w:rPr>
          <w:rFonts w:ascii="Palatino Linotype" w:hAnsi="Palatino Linotype" w:cs="Segoe UI"/>
          <w:sz w:val="21"/>
          <w:szCs w:val="21"/>
        </w:rPr>
        <w:t xml:space="preserve"> a session about the BBC’s centenary. Finally, my collaboration with the Babolin Youth Theatre </w:t>
      </w:r>
      <w:r w:rsidR="00E554FA">
        <w:rPr>
          <w:rFonts w:ascii="Palatino Linotype" w:hAnsi="Palatino Linotype" w:cs="Segoe UI"/>
          <w:sz w:val="21"/>
          <w:szCs w:val="21"/>
        </w:rPr>
        <w:t>was</w:t>
      </w:r>
      <w:r w:rsidRPr="001D4888">
        <w:rPr>
          <w:rFonts w:ascii="Palatino Linotype" w:hAnsi="Palatino Linotype" w:cs="Segoe UI"/>
          <w:sz w:val="21"/>
          <w:szCs w:val="21"/>
        </w:rPr>
        <w:t xml:space="preserve"> performed at this year’s Cambridge Festival. My extensive experience working with young people would be especially valuable to the </w:t>
      </w:r>
      <w:r w:rsidR="008E04ED">
        <w:rPr>
          <w:rFonts w:ascii="Palatino Linotype" w:hAnsi="Palatino Linotype" w:cs="Segoe UI"/>
          <w:sz w:val="21"/>
          <w:szCs w:val="21"/>
        </w:rPr>
        <w:t>university</w:t>
      </w:r>
      <w:r w:rsidRPr="001D4888">
        <w:rPr>
          <w:rFonts w:ascii="Palatino Linotype" w:hAnsi="Palatino Linotype" w:cs="Segoe UI"/>
          <w:sz w:val="21"/>
          <w:szCs w:val="21"/>
        </w:rPr>
        <w:t xml:space="preserve"> community, and one of my priorities during my time as </w:t>
      </w:r>
      <w:r w:rsidR="00E622C3">
        <w:rPr>
          <w:rFonts w:ascii="Palatino Linotype" w:hAnsi="Palatino Linotype" w:cs="Segoe UI"/>
          <w:sz w:val="21"/>
          <w:szCs w:val="21"/>
        </w:rPr>
        <w:t xml:space="preserve">a Lecturer in the department would be to work closely with the University of Manchester widening participation team. </w:t>
      </w:r>
    </w:p>
    <w:p w14:paraId="54B42A92" w14:textId="618D8019" w:rsidR="00492C5C" w:rsidRDefault="00492C5C" w:rsidP="00492C5C">
      <w:pPr>
        <w:rPr>
          <w:rFonts w:ascii="Palatino Linotype" w:hAnsi="Palatino Linotype" w:cs="Segoe UI"/>
          <w:sz w:val="21"/>
          <w:szCs w:val="21"/>
        </w:rPr>
      </w:pPr>
      <w:r w:rsidRPr="001D4888">
        <w:rPr>
          <w:rFonts w:ascii="Palatino Linotype" w:hAnsi="Palatino Linotype" w:cs="Segoe UI"/>
          <w:sz w:val="21"/>
          <w:szCs w:val="21"/>
        </w:rPr>
        <w:t xml:space="preserve">I feel there is a clear match between my teaching, research and public engagement interests, and the needs of the </w:t>
      </w:r>
      <w:r w:rsidR="00B93717">
        <w:rPr>
          <w:rFonts w:ascii="Palatino Linotype" w:hAnsi="Palatino Linotype" w:cs="Segoe UI"/>
          <w:sz w:val="21"/>
          <w:szCs w:val="21"/>
        </w:rPr>
        <w:t>university</w:t>
      </w:r>
      <w:r w:rsidRPr="001D4888">
        <w:rPr>
          <w:rFonts w:ascii="Palatino Linotype" w:hAnsi="Palatino Linotype" w:cs="Segoe UI"/>
          <w:sz w:val="21"/>
          <w:szCs w:val="21"/>
        </w:rPr>
        <w:t xml:space="preserve">. My ability and enthusiasm to teach a wide range of courses at undergraduate level would benefit the </w:t>
      </w:r>
      <w:r w:rsidR="00B93717">
        <w:rPr>
          <w:rFonts w:ascii="Palatino Linotype" w:hAnsi="Palatino Linotype" w:cs="Segoe UI"/>
          <w:sz w:val="21"/>
          <w:szCs w:val="21"/>
        </w:rPr>
        <w:t xml:space="preserve">History </w:t>
      </w:r>
      <w:r w:rsidR="00E554FA">
        <w:rPr>
          <w:rFonts w:ascii="Palatino Linotype" w:hAnsi="Palatino Linotype" w:cs="Segoe UI"/>
          <w:sz w:val="21"/>
          <w:szCs w:val="21"/>
        </w:rPr>
        <w:t>department</w:t>
      </w:r>
      <w:r w:rsidRPr="001D4888">
        <w:rPr>
          <w:rFonts w:ascii="Palatino Linotype" w:hAnsi="Palatino Linotype" w:cs="Segoe UI"/>
          <w:sz w:val="21"/>
          <w:szCs w:val="21"/>
        </w:rPr>
        <w:t xml:space="preserve"> considerably and will add to the existing strength</w:t>
      </w:r>
      <w:r>
        <w:rPr>
          <w:rFonts w:ascii="Palatino Linotype" w:hAnsi="Palatino Linotype" w:cs="Segoe UI"/>
          <w:sz w:val="21"/>
          <w:szCs w:val="21"/>
        </w:rPr>
        <w:t>s</w:t>
      </w:r>
      <w:r w:rsidRPr="001D4888">
        <w:rPr>
          <w:rFonts w:ascii="Palatino Linotype" w:hAnsi="Palatino Linotype" w:cs="Segoe UI"/>
          <w:sz w:val="21"/>
          <w:szCs w:val="21"/>
        </w:rPr>
        <w:t xml:space="preserve"> of the </w:t>
      </w:r>
      <w:r w:rsidR="00B93717">
        <w:rPr>
          <w:rFonts w:ascii="Palatino Linotype" w:hAnsi="Palatino Linotype" w:cs="Segoe UI"/>
          <w:sz w:val="21"/>
          <w:szCs w:val="21"/>
        </w:rPr>
        <w:t xml:space="preserve">current </w:t>
      </w:r>
      <w:r w:rsidRPr="001D4888">
        <w:rPr>
          <w:rFonts w:ascii="Palatino Linotype" w:hAnsi="Palatino Linotype" w:cs="Segoe UI"/>
          <w:sz w:val="21"/>
          <w:szCs w:val="21"/>
        </w:rPr>
        <w:t>History</w:t>
      </w:r>
      <w:r w:rsidR="00C86224">
        <w:rPr>
          <w:rFonts w:ascii="Palatino Linotype" w:hAnsi="Palatino Linotype" w:cs="Segoe UI"/>
          <w:sz w:val="21"/>
          <w:szCs w:val="21"/>
        </w:rPr>
        <w:t xml:space="preserve"> staff</w:t>
      </w:r>
      <w:r w:rsidRPr="001D4888">
        <w:rPr>
          <w:rFonts w:ascii="Palatino Linotype" w:hAnsi="Palatino Linotype" w:cs="Segoe UI"/>
          <w:sz w:val="21"/>
          <w:szCs w:val="21"/>
        </w:rPr>
        <w:t>.</w:t>
      </w:r>
      <w:r>
        <w:rPr>
          <w:rFonts w:ascii="Palatino Linotype" w:hAnsi="Palatino Linotype" w:cs="Segoe UI"/>
          <w:sz w:val="21"/>
          <w:szCs w:val="21"/>
        </w:rPr>
        <w:t xml:space="preserve"> </w:t>
      </w:r>
      <w:r w:rsidR="00F448AA">
        <w:rPr>
          <w:rFonts w:ascii="Palatino Linotype" w:hAnsi="Palatino Linotype" w:cs="Segoe UI"/>
          <w:sz w:val="21"/>
          <w:szCs w:val="21"/>
        </w:rPr>
        <w:t xml:space="preserve">I am excited to work alongside </w:t>
      </w:r>
      <w:r w:rsidR="00F448AA" w:rsidRPr="00F448AA">
        <w:rPr>
          <w:rFonts w:ascii="Palatino Linotype" w:hAnsi="Palatino Linotype" w:cs="Segoe UI"/>
          <w:sz w:val="21"/>
          <w:szCs w:val="21"/>
        </w:rPr>
        <w:t>Aditya Ramesh</w:t>
      </w:r>
      <w:r w:rsidR="003C1684">
        <w:rPr>
          <w:rFonts w:ascii="Palatino Linotype" w:hAnsi="Palatino Linotype" w:cs="Segoe UI"/>
          <w:sz w:val="21"/>
          <w:szCs w:val="21"/>
        </w:rPr>
        <w:t>, Eloise Moss</w:t>
      </w:r>
      <w:r w:rsidR="00476625">
        <w:rPr>
          <w:rFonts w:ascii="Palatino Linotype" w:hAnsi="Palatino Linotype" w:cs="Segoe UI"/>
          <w:sz w:val="21"/>
          <w:szCs w:val="21"/>
        </w:rPr>
        <w:t xml:space="preserve">, Laure Humbert, </w:t>
      </w:r>
      <w:r w:rsidR="001D73F9">
        <w:rPr>
          <w:rFonts w:ascii="Palatino Linotype" w:hAnsi="Palatino Linotype" w:cs="Segoe UI"/>
          <w:sz w:val="21"/>
          <w:szCs w:val="21"/>
        </w:rPr>
        <w:t xml:space="preserve">Jack Webb, </w:t>
      </w:r>
      <w:r w:rsidR="00582963">
        <w:rPr>
          <w:rFonts w:ascii="Palatino Linotype" w:hAnsi="Palatino Linotype" w:cs="Segoe UI"/>
          <w:sz w:val="21"/>
          <w:szCs w:val="21"/>
        </w:rPr>
        <w:t xml:space="preserve">and </w:t>
      </w:r>
      <w:r w:rsidR="00582963" w:rsidRPr="00582963">
        <w:rPr>
          <w:rFonts w:ascii="Palatino Linotype" w:hAnsi="Palatino Linotype" w:cs="Segoe UI"/>
          <w:sz w:val="21"/>
          <w:szCs w:val="21"/>
        </w:rPr>
        <w:t>Charlotte Wildman</w:t>
      </w:r>
      <w:r w:rsidR="00582963">
        <w:rPr>
          <w:rFonts w:ascii="Palatino Linotype" w:hAnsi="Palatino Linotype" w:cs="Segoe UI"/>
          <w:sz w:val="21"/>
          <w:szCs w:val="21"/>
        </w:rPr>
        <w:t>, with whom I share research interests</w:t>
      </w:r>
      <w:r w:rsidR="005970F8">
        <w:rPr>
          <w:rFonts w:ascii="Palatino Linotype" w:hAnsi="Palatino Linotype" w:cs="Segoe UI"/>
          <w:sz w:val="21"/>
          <w:szCs w:val="21"/>
        </w:rPr>
        <w:t xml:space="preserve"> in areas like environmental history, the history of sexuality, and media history. </w:t>
      </w:r>
      <w:r>
        <w:rPr>
          <w:rFonts w:ascii="Palatino Linotype" w:hAnsi="Palatino Linotype" w:cs="Segoe UI"/>
          <w:sz w:val="21"/>
          <w:szCs w:val="21"/>
        </w:rPr>
        <w:t xml:space="preserve">During my time as </w:t>
      </w:r>
      <w:r w:rsidR="00E554FA">
        <w:rPr>
          <w:rFonts w:ascii="Palatino Linotype" w:hAnsi="Palatino Linotype" w:cs="Segoe UI"/>
          <w:sz w:val="21"/>
          <w:szCs w:val="21"/>
        </w:rPr>
        <w:t>a Lecturer</w:t>
      </w:r>
      <w:r w:rsidRPr="001D4888">
        <w:rPr>
          <w:rFonts w:ascii="Palatino Linotype" w:hAnsi="Palatino Linotype" w:cs="Segoe UI"/>
          <w:sz w:val="21"/>
          <w:szCs w:val="21"/>
        </w:rPr>
        <w:t xml:space="preserve">, I would also represent the </w:t>
      </w:r>
      <w:r w:rsidR="00E554FA">
        <w:rPr>
          <w:rFonts w:ascii="Palatino Linotype" w:hAnsi="Palatino Linotype" w:cs="Segoe UI"/>
          <w:sz w:val="21"/>
          <w:szCs w:val="21"/>
        </w:rPr>
        <w:t>university</w:t>
      </w:r>
      <w:r w:rsidRPr="001D4888">
        <w:rPr>
          <w:rFonts w:ascii="Palatino Linotype" w:hAnsi="Palatino Linotype" w:cs="Segoe UI"/>
          <w:sz w:val="21"/>
          <w:szCs w:val="21"/>
        </w:rPr>
        <w:t xml:space="preserve"> by engaging with the wider historical community in </w:t>
      </w:r>
      <w:r w:rsidR="00E554FA">
        <w:rPr>
          <w:rFonts w:ascii="Palatino Linotype" w:hAnsi="Palatino Linotype" w:cs="Segoe UI"/>
          <w:sz w:val="21"/>
          <w:szCs w:val="21"/>
        </w:rPr>
        <w:t>Manc</w:t>
      </w:r>
      <w:r w:rsidR="005970F8">
        <w:rPr>
          <w:rFonts w:ascii="Palatino Linotype" w:hAnsi="Palatino Linotype" w:cs="Segoe UI"/>
          <w:sz w:val="21"/>
          <w:szCs w:val="21"/>
        </w:rPr>
        <w:t>h</w:t>
      </w:r>
      <w:r w:rsidR="00E554FA">
        <w:rPr>
          <w:rFonts w:ascii="Palatino Linotype" w:hAnsi="Palatino Linotype" w:cs="Segoe UI"/>
          <w:sz w:val="21"/>
          <w:szCs w:val="21"/>
        </w:rPr>
        <w:t>ester</w:t>
      </w:r>
      <w:r w:rsidRPr="001D4888">
        <w:rPr>
          <w:rFonts w:ascii="Palatino Linotype" w:hAnsi="Palatino Linotype" w:cs="Segoe UI"/>
          <w:sz w:val="21"/>
          <w:szCs w:val="21"/>
        </w:rPr>
        <w:t xml:space="preserve"> and beyond by participating in seminars, delivering lectures, and </w:t>
      </w:r>
      <w:r w:rsidR="005970F8">
        <w:rPr>
          <w:rFonts w:ascii="Palatino Linotype" w:hAnsi="Palatino Linotype" w:cs="Segoe UI"/>
          <w:sz w:val="21"/>
          <w:szCs w:val="21"/>
        </w:rPr>
        <w:t>attending conferences</w:t>
      </w:r>
      <w:r w:rsidRPr="001D4888">
        <w:rPr>
          <w:rFonts w:ascii="Palatino Linotype" w:hAnsi="Palatino Linotype" w:cs="Segoe UI"/>
          <w:sz w:val="21"/>
          <w:szCs w:val="21"/>
        </w:rPr>
        <w:t>.</w:t>
      </w:r>
    </w:p>
    <w:p w14:paraId="1ED1F53D" w14:textId="55890398" w:rsidR="00492C5C" w:rsidRPr="001D4888" w:rsidRDefault="00492C5C" w:rsidP="00492C5C">
      <w:pPr>
        <w:rPr>
          <w:rFonts w:ascii="Palatino Linotype" w:hAnsi="Palatino Linotype" w:cs="Segoe UI"/>
          <w:sz w:val="21"/>
          <w:szCs w:val="21"/>
        </w:rPr>
      </w:pPr>
      <w:r w:rsidRPr="001D4888">
        <w:rPr>
          <w:rFonts w:ascii="Palatino Linotype" w:hAnsi="Palatino Linotype" w:cs="Segoe UI"/>
          <w:sz w:val="21"/>
          <w:szCs w:val="21"/>
        </w:rPr>
        <w:t>I hope you will consider my application for this post, and I look forward to discussing it further with you.</w:t>
      </w:r>
    </w:p>
    <w:p w14:paraId="77B9E299" w14:textId="77777777" w:rsidR="00492C5C" w:rsidRPr="001D4888" w:rsidRDefault="00492C5C" w:rsidP="00492C5C">
      <w:pPr>
        <w:rPr>
          <w:rFonts w:ascii="Palatino Linotype" w:hAnsi="Palatino Linotype" w:cs="Segoe UI"/>
          <w:sz w:val="21"/>
          <w:szCs w:val="21"/>
        </w:rPr>
      </w:pPr>
    </w:p>
    <w:p w14:paraId="313705B0" w14:textId="31CCC848" w:rsidR="00492C5C" w:rsidRPr="001D4888" w:rsidRDefault="00492C5C" w:rsidP="00492C5C">
      <w:pPr>
        <w:rPr>
          <w:rFonts w:ascii="Palatino Linotype" w:hAnsi="Palatino Linotype" w:cs="Segoe UI"/>
          <w:sz w:val="21"/>
          <w:szCs w:val="21"/>
        </w:rPr>
      </w:pPr>
      <w:r w:rsidRPr="001D4888">
        <w:rPr>
          <w:rFonts w:ascii="Palatino Linotype" w:hAnsi="Palatino Linotype" w:cs="Segoe UI"/>
          <w:sz w:val="21"/>
          <w:szCs w:val="21"/>
        </w:rPr>
        <w:t xml:space="preserve">Yours faithfully, </w:t>
      </w:r>
    </w:p>
    <w:p w14:paraId="26E1FF64" w14:textId="045BCD1E" w:rsidR="00492C5C" w:rsidRPr="001D4888" w:rsidRDefault="00307C22" w:rsidP="00492C5C">
      <w:pPr>
        <w:rPr>
          <w:rFonts w:ascii="Palatino Linotype" w:hAnsi="Palatino Linotype" w:cs="Segoe UI"/>
          <w:sz w:val="21"/>
          <w:szCs w:val="21"/>
        </w:rPr>
      </w:pPr>
      <w:r>
        <w:rPr>
          <w:noProof/>
        </w:rPr>
        <w:drawing>
          <wp:anchor distT="0" distB="0" distL="114300" distR="114300" simplePos="0" relativeHeight="251659264" behindDoc="0" locked="0" layoutInCell="1" allowOverlap="1" wp14:anchorId="7717EB95" wp14:editId="0A353FDD">
            <wp:simplePos x="0" y="0"/>
            <wp:positionH relativeFrom="column">
              <wp:posOffset>-57150</wp:posOffset>
            </wp:positionH>
            <wp:positionV relativeFrom="paragraph">
              <wp:posOffset>213360</wp:posOffset>
            </wp:positionV>
            <wp:extent cx="1752600" cy="725170"/>
            <wp:effectExtent l="0" t="0" r="0" b="0"/>
            <wp:wrapTopAndBottom/>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260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0F599F" w14:textId="34B53512" w:rsidR="00492C5C" w:rsidRPr="001D4888" w:rsidRDefault="00492C5C" w:rsidP="00492C5C">
      <w:pPr>
        <w:ind w:left="720"/>
        <w:rPr>
          <w:rFonts w:ascii="Palatino Linotype" w:hAnsi="Palatino Linotype" w:cs="Segoe UI"/>
          <w:sz w:val="21"/>
          <w:szCs w:val="21"/>
        </w:rPr>
      </w:pPr>
      <w:r w:rsidRPr="001D4888">
        <w:rPr>
          <w:rFonts w:ascii="Palatino Linotype" w:hAnsi="Palatino Linotype" w:cs="Segoe UI"/>
          <w:sz w:val="21"/>
          <w:szCs w:val="21"/>
        </w:rPr>
        <w:t xml:space="preserve">       </w:t>
      </w:r>
    </w:p>
    <w:p w14:paraId="4A302998" w14:textId="71B4528A" w:rsidR="000946CF" w:rsidRPr="00E622C3" w:rsidRDefault="00492C5C">
      <w:pPr>
        <w:rPr>
          <w:rFonts w:ascii="Palatino Linotype" w:hAnsi="Palatino Linotype" w:cs="Segoe UI"/>
          <w:sz w:val="21"/>
          <w:szCs w:val="21"/>
        </w:rPr>
      </w:pPr>
      <w:r w:rsidRPr="001D4888">
        <w:rPr>
          <w:rFonts w:ascii="Palatino Linotype" w:hAnsi="Palatino Linotype" w:cs="Segoe UI"/>
          <w:sz w:val="21"/>
          <w:szCs w:val="21"/>
        </w:rPr>
        <w:t>(Max Long)</w:t>
      </w:r>
    </w:p>
    <w:sectPr w:rsidR="000946CF" w:rsidRPr="00E622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C5C"/>
    <w:rsid w:val="000946CF"/>
    <w:rsid w:val="000E60AC"/>
    <w:rsid w:val="000F67D9"/>
    <w:rsid w:val="001D678C"/>
    <w:rsid w:val="001D73F9"/>
    <w:rsid w:val="001E5CB6"/>
    <w:rsid w:val="00220021"/>
    <w:rsid w:val="002C7F87"/>
    <w:rsid w:val="00307C22"/>
    <w:rsid w:val="003B734B"/>
    <w:rsid w:val="003C1684"/>
    <w:rsid w:val="00476625"/>
    <w:rsid w:val="00492C5C"/>
    <w:rsid w:val="004E15C9"/>
    <w:rsid w:val="005209B2"/>
    <w:rsid w:val="00582963"/>
    <w:rsid w:val="005970F8"/>
    <w:rsid w:val="005C4E31"/>
    <w:rsid w:val="006B1B83"/>
    <w:rsid w:val="007437C8"/>
    <w:rsid w:val="008B4AD0"/>
    <w:rsid w:val="008E04ED"/>
    <w:rsid w:val="009F585B"/>
    <w:rsid w:val="00A17087"/>
    <w:rsid w:val="00A62B9C"/>
    <w:rsid w:val="00AE1067"/>
    <w:rsid w:val="00B93717"/>
    <w:rsid w:val="00C86224"/>
    <w:rsid w:val="00E032BA"/>
    <w:rsid w:val="00E554FA"/>
    <w:rsid w:val="00E622C3"/>
    <w:rsid w:val="00EE5526"/>
    <w:rsid w:val="00F44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45E7"/>
  <w15:chartTrackingRefBased/>
  <w15:docId w15:val="{DB708E21-29AB-469F-80CC-19E59099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C5C"/>
  </w:style>
  <w:style w:type="paragraph" w:styleId="Heading1">
    <w:name w:val="heading 1"/>
    <w:basedOn w:val="Normal"/>
    <w:next w:val="Normal"/>
    <w:link w:val="Heading1Char"/>
    <w:uiPriority w:val="9"/>
    <w:qFormat/>
    <w:rsid w:val="003B73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sub-title">
    <w:name w:val="Chapter sub-title"/>
    <w:basedOn w:val="Normal"/>
    <w:link w:val="Chaptersub-titleChar"/>
    <w:qFormat/>
    <w:rsid w:val="003B734B"/>
    <w:pPr>
      <w:spacing w:after="0" w:line="360" w:lineRule="auto"/>
      <w:jc w:val="both"/>
    </w:pPr>
    <w:rPr>
      <w:rFonts w:ascii="Segoe UI" w:hAnsi="Segoe UI" w:cs="Segoe UI"/>
      <w:color w:val="808080" w:themeColor="background1" w:themeShade="80"/>
      <w:sz w:val="32"/>
      <w:szCs w:val="32"/>
    </w:rPr>
  </w:style>
  <w:style w:type="character" w:customStyle="1" w:styleId="Chaptersub-titleChar">
    <w:name w:val="Chapter sub-title Char"/>
    <w:basedOn w:val="DefaultParagraphFont"/>
    <w:link w:val="Chaptersub-title"/>
    <w:rsid w:val="003B734B"/>
    <w:rPr>
      <w:rFonts w:ascii="Segoe UI" w:hAnsi="Segoe UI" w:cs="Segoe UI"/>
      <w:color w:val="808080" w:themeColor="background1" w:themeShade="80"/>
      <w:sz w:val="32"/>
      <w:szCs w:val="32"/>
    </w:rPr>
  </w:style>
  <w:style w:type="paragraph" w:customStyle="1" w:styleId="Chaptertitle">
    <w:name w:val="Chapter title"/>
    <w:basedOn w:val="Normal"/>
    <w:link w:val="ChaptertitleChar"/>
    <w:qFormat/>
    <w:rsid w:val="003B734B"/>
    <w:pPr>
      <w:spacing w:after="0" w:line="360" w:lineRule="auto"/>
      <w:jc w:val="both"/>
    </w:pPr>
    <w:rPr>
      <w:rFonts w:ascii="Segoe UI" w:hAnsi="Segoe UI" w:cs="Segoe UI"/>
      <w:b/>
      <w:bCs/>
      <w:sz w:val="44"/>
      <w:szCs w:val="44"/>
    </w:rPr>
  </w:style>
  <w:style w:type="character" w:customStyle="1" w:styleId="ChaptertitleChar">
    <w:name w:val="Chapter title Char"/>
    <w:basedOn w:val="DefaultParagraphFont"/>
    <w:link w:val="Chaptertitle"/>
    <w:rsid w:val="003B734B"/>
    <w:rPr>
      <w:rFonts w:ascii="Segoe UI" w:hAnsi="Segoe UI" w:cs="Segoe UI"/>
      <w:b/>
      <w:bCs/>
      <w:sz w:val="44"/>
      <w:szCs w:val="44"/>
    </w:rPr>
  </w:style>
  <w:style w:type="paragraph" w:customStyle="1" w:styleId="Footnotes">
    <w:name w:val="Footnotes"/>
    <w:basedOn w:val="FootnoteText"/>
    <w:link w:val="FootnotesChar"/>
    <w:qFormat/>
    <w:rsid w:val="003B734B"/>
    <w:rPr>
      <w:rFonts w:ascii="Segoe UI" w:hAnsi="Segoe UI" w:cs="Segoe UI"/>
    </w:rPr>
  </w:style>
  <w:style w:type="character" w:customStyle="1" w:styleId="FootnotesChar">
    <w:name w:val="Footnotes Char"/>
    <w:basedOn w:val="FootnoteTextChar"/>
    <w:link w:val="Footnotes"/>
    <w:rsid w:val="003B734B"/>
    <w:rPr>
      <w:rFonts w:ascii="Segoe UI" w:hAnsi="Segoe UI" w:cs="Segoe UI"/>
      <w:sz w:val="20"/>
      <w:szCs w:val="20"/>
    </w:rPr>
  </w:style>
  <w:style w:type="paragraph" w:styleId="FootnoteText">
    <w:name w:val="footnote text"/>
    <w:basedOn w:val="Normal"/>
    <w:link w:val="FootnoteTextChar"/>
    <w:uiPriority w:val="99"/>
    <w:semiHidden/>
    <w:unhideWhenUsed/>
    <w:rsid w:val="003B73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734B"/>
    <w:rPr>
      <w:sz w:val="20"/>
      <w:szCs w:val="20"/>
    </w:rPr>
  </w:style>
  <w:style w:type="paragraph" w:customStyle="1" w:styleId="Mainbody">
    <w:name w:val="Main body"/>
    <w:basedOn w:val="Normal"/>
    <w:link w:val="MainbodyChar"/>
    <w:qFormat/>
    <w:rsid w:val="003B734B"/>
    <w:pPr>
      <w:spacing w:after="0" w:line="360" w:lineRule="auto"/>
      <w:ind w:firstLine="720"/>
      <w:jc w:val="both"/>
    </w:pPr>
    <w:rPr>
      <w:rFonts w:ascii="Segoe UI" w:hAnsi="Segoe UI" w:cs="Segoe UI"/>
      <w:sz w:val="24"/>
      <w:szCs w:val="24"/>
    </w:rPr>
  </w:style>
  <w:style w:type="character" w:customStyle="1" w:styleId="MainbodyChar">
    <w:name w:val="Main body Char"/>
    <w:basedOn w:val="DefaultParagraphFont"/>
    <w:link w:val="Mainbody"/>
    <w:rsid w:val="003B734B"/>
    <w:rPr>
      <w:rFonts w:ascii="Segoe UI" w:hAnsi="Segoe UI" w:cs="Segoe UI"/>
      <w:sz w:val="24"/>
      <w:szCs w:val="24"/>
    </w:rPr>
  </w:style>
  <w:style w:type="paragraph" w:customStyle="1" w:styleId="Sectiontitle">
    <w:name w:val="Section title"/>
    <w:basedOn w:val="Heading1"/>
    <w:link w:val="SectiontitleChar"/>
    <w:qFormat/>
    <w:rsid w:val="003B734B"/>
    <w:pPr>
      <w:spacing w:line="360" w:lineRule="auto"/>
      <w:jc w:val="both"/>
    </w:pPr>
    <w:rPr>
      <w:rFonts w:ascii="Segoe UI" w:hAnsi="Segoe UI" w:cs="Segoe UI"/>
      <w:b/>
      <w:bCs/>
      <w:sz w:val="28"/>
      <w:szCs w:val="28"/>
    </w:rPr>
  </w:style>
  <w:style w:type="character" w:customStyle="1" w:styleId="SectiontitleChar">
    <w:name w:val="Section title Char"/>
    <w:basedOn w:val="Heading1Char"/>
    <w:link w:val="Sectiontitle"/>
    <w:rsid w:val="003B734B"/>
    <w:rPr>
      <w:rFonts w:ascii="Segoe UI" w:eastAsiaTheme="majorEastAsia" w:hAnsi="Segoe UI" w:cs="Segoe UI"/>
      <w:b/>
      <w:bCs/>
      <w:color w:val="2F5496" w:themeColor="accent1" w:themeShade="BF"/>
      <w:sz w:val="28"/>
      <w:szCs w:val="28"/>
    </w:rPr>
  </w:style>
  <w:style w:type="character" w:customStyle="1" w:styleId="Heading1Char">
    <w:name w:val="Heading 1 Char"/>
    <w:basedOn w:val="DefaultParagraphFont"/>
    <w:link w:val="Heading1"/>
    <w:uiPriority w:val="9"/>
    <w:rsid w:val="003B734B"/>
    <w:rPr>
      <w:rFonts w:asciiTheme="majorHAnsi" w:eastAsiaTheme="majorEastAsia" w:hAnsiTheme="majorHAnsi" w:cstheme="majorBidi"/>
      <w:color w:val="2F5496" w:themeColor="accent1" w:themeShade="BF"/>
      <w:sz w:val="32"/>
      <w:szCs w:val="32"/>
    </w:rPr>
  </w:style>
  <w:style w:type="paragraph" w:customStyle="1" w:styleId="Openingquotes">
    <w:name w:val="Opening quotes"/>
    <w:basedOn w:val="Normal"/>
    <w:link w:val="OpeningquotesChar"/>
    <w:qFormat/>
    <w:rsid w:val="003B734B"/>
    <w:pPr>
      <w:spacing w:line="360" w:lineRule="auto"/>
      <w:ind w:left="1701"/>
      <w:jc w:val="both"/>
    </w:pPr>
    <w:rPr>
      <w:rFonts w:ascii="Segoe UI" w:hAnsi="Segoe UI" w:cs="Segoe UI"/>
      <w:sz w:val="24"/>
      <w:szCs w:val="24"/>
    </w:rPr>
  </w:style>
  <w:style w:type="character" w:customStyle="1" w:styleId="OpeningquotesChar">
    <w:name w:val="Opening quotes Char"/>
    <w:basedOn w:val="DefaultParagraphFont"/>
    <w:link w:val="Openingquotes"/>
    <w:rsid w:val="003B734B"/>
    <w:rPr>
      <w:rFonts w:ascii="Segoe UI" w:hAnsi="Segoe UI" w:cs="Segoe U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1652">
      <w:bodyDiv w:val="1"/>
      <w:marLeft w:val="0"/>
      <w:marRight w:val="0"/>
      <w:marTop w:val="0"/>
      <w:marBottom w:val="0"/>
      <w:divBdr>
        <w:top w:val="none" w:sz="0" w:space="0" w:color="auto"/>
        <w:left w:val="none" w:sz="0" w:space="0" w:color="auto"/>
        <w:bottom w:val="none" w:sz="0" w:space="0" w:color="auto"/>
        <w:right w:val="none" w:sz="0" w:space="0" w:color="auto"/>
      </w:divBdr>
    </w:div>
    <w:div w:id="412512102">
      <w:bodyDiv w:val="1"/>
      <w:marLeft w:val="0"/>
      <w:marRight w:val="0"/>
      <w:marTop w:val="0"/>
      <w:marBottom w:val="0"/>
      <w:divBdr>
        <w:top w:val="none" w:sz="0" w:space="0" w:color="auto"/>
        <w:left w:val="none" w:sz="0" w:space="0" w:color="auto"/>
        <w:bottom w:val="none" w:sz="0" w:space="0" w:color="auto"/>
        <w:right w:val="none" w:sz="0" w:space="0" w:color="auto"/>
      </w:divBdr>
    </w:div>
    <w:div w:id="1005938313">
      <w:bodyDiv w:val="1"/>
      <w:marLeft w:val="0"/>
      <w:marRight w:val="0"/>
      <w:marTop w:val="0"/>
      <w:marBottom w:val="0"/>
      <w:divBdr>
        <w:top w:val="none" w:sz="0" w:space="0" w:color="auto"/>
        <w:left w:val="none" w:sz="0" w:space="0" w:color="auto"/>
        <w:bottom w:val="none" w:sz="0" w:space="0" w:color="auto"/>
        <w:right w:val="none" w:sz="0" w:space="0" w:color="auto"/>
      </w:divBdr>
    </w:div>
    <w:div w:id="171615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secrets-of-nature.co.uk" TargetMode="External"/><Relationship Id="rId4" Type="http://schemas.openxmlformats.org/officeDocument/2006/relationships/hyperlink" Target="mailto:mel58@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17</cp:revision>
  <dcterms:created xsi:type="dcterms:W3CDTF">2022-07-04T14:13:00Z</dcterms:created>
  <dcterms:modified xsi:type="dcterms:W3CDTF">2022-07-04T15:39:00Z</dcterms:modified>
</cp:coreProperties>
</file>