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24" w:rsidRDefault="00664224" w:rsidP="00EA1FE3">
      <w:pPr>
        <w:spacing w:after="0" w:line="240" w:lineRule="auto"/>
      </w:pPr>
    </w:p>
    <w:p w:rsidR="00C75151" w:rsidRDefault="00C530CC" w:rsidP="00EA1FE3">
      <w:pPr>
        <w:spacing w:after="0" w:line="240" w:lineRule="auto"/>
      </w:pPr>
      <w:r>
        <w:t>Columbia Research Initiative on the Global History of Sexualities Summer Research Fellowship</w:t>
      </w:r>
    </w:p>
    <w:p w:rsidR="00C530CC" w:rsidRDefault="00C530CC" w:rsidP="00EA1FE3">
      <w:pPr>
        <w:spacing w:after="0" w:line="240" w:lineRule="auto"/>
      </w:pPr>
    </w:p>
    <w:p w:rsidR="00C75151" w:rsidRPr="00BB13CF" w:rsidRDefault="00C75151" w:rsidP="00C75151">
      <w:pPr>
        <w:numPr>
          <w:ilvl w:val="0"/>
          <w:numId w:val="1"/>
        </w:numPr>
        <w:spacing w:after="0" w:line="240" w:lineRule="auto"/>
      </w:pPr>
      <w:r w:rsidRPr="00BB13CF">
        <w:t xml:space="preserve">Eligibility: </w:t>
      </w:r>
      <w:r w:rsidR="004073C1">
        <w:rPr>
          <w:i/>
          <w:iCs/>
        </w:rPr>
        <w:t xml:space="preserve">Preference given to CC </w:t>
      </w:r>
      <w:r w:rsidR="00122A6B">
        <w:rPr>
          <w:i/>
          <w:iCs/>
        </w:rPr>
        <w:t xml:space="preserve">and GS </w:t>
      </w:r>
      <w:r w:rsidR="004073C1">
        <w:rPr>
          <w:i/>
          <w:iCs/>
        </w:rPr>
        <w:t xml:space="preserve">junior history majors conducting research for the senior </w:t>
      </w:r>
      <w:r w:rsidRPr="00BB13CF">
        <w:rPr>
          <w:i/>
          <w:iCs/>
        </w:rPr>
        <w:t>thesis</w:t>
      </w:r>
      <w:r w:rsidR="004073C1">
        <w:rPr>
          <w:i/>
          <w:iCs/>
        </w:rPr>
        <w:t xml:space="preserve">, but applications from other students conducting historical research are welcome.  </w:t>
      </w:r>
    </w:p>
    <w:p w:rsidR="00C75151" w:rsidRPr="00BB13CF" w:rsidRDefault="004073C1" w:rsidP="00C75151">
      <w:pPr>
        <w:numPr>
          <w:ilvl w:val="0"/>
          <w:numId w:val="1"/>
        </w:numPr>
        <w:spacing w:after="0" w:line="240" w:lineRule="auto"/>
      </w:pPr>
      <w:r>
        <w:t xml:space="preserve">Award amount:  </w:t>
      </w:r>
      <w:r w:rsidRPr="004073C1">
        <w:t>$2,500-$5,500</w:t>
      </w:r>
    </w:p>
    <w:p w:rsidR="004073C1" w:rsidRDefault="00C75151" w:rsidP="004073C1">
      <w:pPr>
        <w:numPr>
          <w:ilvl w:val="0"/>
          <w:numId w:val="1"/>
        </w:numPr>
        <w:spacing w:after="0" w:line="240" w:lineRule="auto"/>
      </w:pPr>
      <w:r w:rsidRPr="00BB13CF">
        <w:t>Application Deadline</w:t>
      </w:r>
      <w:r w:rsidR="004073C1">
        <w:t>: March 15, 2021, at 10 AM</w:t>
      </w:r>
      <w:r w:rsidR="004073C1" w:rsidRPr="004073C1">
        <w:t xml:space="preserve"> </w:t>
      </w:r>
    </w:p>
    <w:p w:rsidR="004073C1" w:rsidRPr="00BB13CF" w:rsidRDefault="004073C1" w:rsidP="004073C1">
      <w:pPr>
        <w:numPr>
          <w:ilvl w:val="0"/>
          <w:numId w:val="1"/>
        </w:numPr>
        <w:spacing w:after="0" w:line="240" w:lineRule="auto"/>
      </w:pPr>
      <w:r w:rsidRPr="00BB13CF">
        <w:t>Brief description of the grant</w:t>
      </w:r>
    </w:p>
    <w:p w:rsidR="00C75151" w:rsidRDefault="00C75151" w:rsidP="004073C1">
      <w:pPr>
        <w:spacing w:after="0" w:line="240" w:lineRule="auto"/>
        <w:ind w:left="720"/>
      </w:pPr>
    </w:p>
    <w:p w:rsidR="002D5665" w:rsidRPr="00BB13CF" w:rsidRDefault="002D5665" w:rsidP="004073C1">
      <w:pPr>
        <w:spacing w:after="0" w:line="240" w:lineRule="auto"/>
        <w:ind w:left="720"/>
      </w:pPr>
      <w:r>
        <w:t xml:space="preserve">The </w:t>
      </w:r>
      <w:r w:rsidRPr="001F15E8">
        <w:rPr>
          <w:b/>
        </w:rPr>
        <w:t>Columbia Research Initiative on the Global History of Sexualities</w:t>
      </w:r>
      <w:r>
        <w:t xml:space="preserve"> </w:t>
      </w:r>
      <w:r w:rsidR="004B28C2">
        <w:t>(CRIGHS)</w:t>
      </w:r>
      <w:r w:rsidR="001F15E8">
        <w:t>, with the generous support of</w:t>
      </w:r>
      <w:r w:rsidR="004B28C2">
        <w:t xml:space="preserve"> </w:t>
      </w:r>
      <w:r w:rsidR="001F15E8" w:rsidRPr="001F15E8">
        <w:t>Paul D. Lerner, CC ‘83, and Stephen Reis</w:t>
      </w:r>
      <w:r w:rsidR="001F15E8">
        <w:t xml:space="preserve">, </w:t>
      </w:r>
      <w:r w:rsidR="004B28C2">
        <w:t>provides 1-2</w:t>
      </w:r>
      <w:r>
        <w:t xml:space="preserve"> </w:t>
      </w:r>
      <w:r w:rsidRPr="001F15E8">
        <w:rPr>
          <w:b/>
        </w:rPr>
        <w:t>summer research fellowship</w:t>
      </w:r>
      <w:r w:rsidR="004B28C2" w:rsidRPr="001F15E8">
        <w:rPr>
          <w:b/>
        </w:rPr>
        <w:t>s</w:t>
      </w:r>
      <w:r>
        <w:t xml:space="preserve"> to support 4-</w:t>
      </w:r>
      <w:r w:rsidR="004B28C2">
        <w:t>8</w:t>
      </w:r>
      <w:r>
        <w:t xml:space="preserve"> weeks of research in LGBTQ history and the history of sexuality.   </w:t>
      </w:r>
      <w:r w:rsidR="00020421">
        <w:t xml:space="preserve">Students wishing to conduct research in New York may wish to consult the </w:t>
      </w:r>
      <w:hyperlink r:id="rId5" w:history="1">
        <w:r w:rsidR="00020421" w:rsidRPr="00020421">
          <w:rPr>
            <w:rStyle w:val="Hyperlink"/>
          </w:rPr>
          <w:t>CRIGHS research guide</w:t>
        </w:r>
      </w:hyperlink>
      <w:r w:rsidR="00020421">
        <w:t xml:space="preserve">.  Application materials are due March 15, 2021.  </w:t>
      </w:r>
    </w:p>
    <w:p w:rsidR="00C75151" w:rsidRDefault="00C75151" w:rsidP="00EA1FE3">
      <w:pPr>
        <w:spacing w:after="0" w:line="240" w:lineRule="auto"/>
      </w:pPr>
    </w:p>
    <w:p w:rsidR="00EA1FE3" w:rsidRDefault="00EA1FE3" w:rsidP="00EA1FE3">
      <w:pPr>
        <w:spacing w:after="0" w:line="240" w:lineRule="auto"/>
      </w:pPr>
      <w:bookmarkStart w:id="0" w:name="_GoBack"/>
      <w:bookmarkEnd w:id="0"/>
    </w:p>
    <w:sectPr w:rsidR="00EA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345D"/>
    <w:multiLevelType w:val="multilevel"/>
    <w:tmpl w:val="462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51"/>
    <w:rsid w:val="00020421"/>
    <w:rsid w:val="00040DF1"/>
    <w:rsid w:val="000765B7"/>
    <w:rsid w:val="00077896"/>
    <w:rsid w:val="000B2F08"/>
    <w:rsid w:val="000F71AF"/>
    <w:rsid w:val="00122A6B"/>
    <w:rsid w:val="001414E9"/>
    <w:rsid w:val="0014530E"/>
    <w:rsid w:val="001D7889"/>
    <w:rsid w:val="001F15E8"/>
    <w:rsid w:val="001F4936"/>
    <w:rsid w:val="00252A55"/>
    <w:rsid w:val="002A5D68"/>
    <w:rsid w:val="002C0501"/>
    <w:rsid w:val="002C39D3"/>
    <w:rsid w:val="002D5665"/>
    <w:rsid w:val="002D7C4B"/>
    <w:rsid w:val="002E5702"/>
    <w:rsid w:val="002F65D4"/>
    <w:rsid w:val="00312D84"/>
    <w:rsid w:val="003812D0"/>
    <w:rsid w:val="00396498"/>
    <w:rsid w:val="003C47D9"/>
    <w:rsid w:val="003E2C6E"/>
    <w:rsid w:val="00405896"/>
    <w:rsid w:val="004073C1"/>
    <w:rsid w:val="004165A1"/>
    <w:rsid w:val="00430497"/>
    <w:rsid w:val="00480600"/>
    <w:rsid w:val="00496136"/>
    <w:rsid w:val="004B28C2"/>
    <w:rsid w:val="004F416A"/>
    <w:rsid w:val="00517ECC"/>
    <w:rsid w:val="005B67B4"/>
    <w:rsid w:val="005C449F"/>
    <w:rsid w:val="005D3AAE"/>
    <w:rsid w:val="005F5AB1"/>
    <w:rsid w:val="00603226"/>
    <w:rsid w:val="00612FD0"/>
    <w:rsid w:val="00661E4D"/>
    <w:rsid w:val="00664224"/>
    <w:rsid w:val="00665787"/>
    <w:rsid w:val="00680D71"/>
    <w:rsid w:val="006835BE"/>
    <w:rsid w:val="007210DC"/>
    <w:rsid w:val="00722C2C"/>
    <w:rsid w:val="00732EB0"/>
    <w:rsid w:val="0074343A"/>
    <w:rsid w:val="00743466"/>
    <w:rsid w:val="00793A8F"/>
    <w:rsid w:val="007D0448"/>
    <w:rsid w:val="00817374"/>
    <w:rsid w:val="0083633F"/>
    <w:rsid w:val="00844471"/>
    <w:rsid w:val="008550CC"/>
    <w:rsid w:val="00885F66"/>
    <w:rsid w:val="00896E58"/>
    <w:rsid w:val="008D016E"/>
    <w:rsid w:val="008E4A35"/>
    <w:rsid w:val="008F158D"/>
    <w:rsid w:val="008F50A8"/>
    <w:rsid w:val="0090062A"/>
    <w:rsid w:val="00900D81"/>
    <w:rsid w:val="00941AD0"/>
    <w:rsid w:val="00963E9C"/>
    <w:rsid w:val="009D5224"/>
    <w:rsid w:val="009D605D"/>
    <w:rsid w:val="00A06B70"/>
    <w:rsid w:val="00A95D61"/>
    <w:rsid w:val="00AA735C"/>
    <w:rsid w:val="00B25977"/>
    <w:rsid w:val="00B46876"/>
    <w:rsid w:val="00B5082D"/>
    <w:rsid w:val="00B57D5C"/>
    <w:rsid w:val="00B62448"/>
    <w:rsid w:val="00B64912"/>
    <w:rsid w:val="00B71580"/>
    <w:rsid w:val="00B81B47"/>
    <w:rsid w:val="00B877B5"/>
    <w:rsid w:val="00BD0596"/>
    <w:rsid w:val="00BE2A9E"/>
    <w:rsid w:val="00BF355B"/>
    <w:rsid w:val="00C1246B"/>
    <w:rsid w:val="00C363C0"/>
    <w:rsid w:val="00C530CC"/>
    <w:rsid w:val="00C647C3"/>
    <w:rsid w:val="00C75151"/>
    <w:rsid w:val="00C82C0F"/>
    <w:rsid w:val="00CE36F6"/>
    <w:rsid w:val="00D06E97"/>
    <w:rsid w:val="00D07479"/>
    <w:rsid w:val="00D35724"/>
    <w:rsid w:val="00D527C8"/>
    <w:rsid w:val="00D57996"/>
    <w:rsid w:val="00D7746D"/>
    <w:rsid w:val="00D8078B"/>
    <w:rsid w:val="00DF0C51"/>
    <w:rsid w:val="00DF4761"/>
    <w:rsid w:val="00E02760"/>
    <w:rsid w:val="00E057B7"/>
    <w:rsid w:val="00E0784C"/>
    <w:rsid w:val="00E5259D"/>
    <w:rsid w:val="00E9128E"/>
    <w:rsid w:val="00E92166"/>
    <w:rsid w:val="00E933DE"/>
    <w:rsid w:val="00EA1FE3"/>
    <w:rsid w:val="00EB6278"/>
    <w:rsid w:val="00ED120C"/>
    <w:rsid w:val="00EF1F91"/>
    <w:rsid w:val="00EF4416"/>
    <w:rsid w:val="00F0518F"/>
    <w:rsid w:val="00F06FF6"/>
    <w:rsid w:val="00F7406C"/>
    <w:rsid w:val="00FC6472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0750"/>
  <w15:chartTrackingRefBased/>
  <w15:docId w15:val="{0A59BD53-9B11-46FB-86D9-1FEAE9CA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xualities.history.columbia.edu/content/research-gui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%20Chauncey\AppData\Roaming\Microsoft\Templates\0%20Simple%20single-sp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 Simple single-space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Chauncey</dc:creator>
  <cp:keywords/>
  <dc:description/>
  <cp:lastModifiedBy>George Chauncey</cp:lastModifiedBy>
  <cp:revision>3</cp:revision>
  <dcterms:created xsi:type="dcterms:W3CDTF">2021-02-12T02:28:00Z</dcterms:created>
  <dcterms:modified xsi:type="dcterms:W3CDTF">2021-02-16T19:40:00Z</dcterms:modified>
</cp:coreProperties>
</file>