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006EB" w14:textId="77777777" w:rsidR="005E6C5C" w:rsidRPr="00F13392" w:rsidRDefault="0049571A" w:rsidP="005E6C5C">
      <w:pPr>
        <w:pStyle w:val="Heading2"/>
        <w:jc w:val="right"/>
        <w:rPr>
          <w:rFonts w:asciiTheme="minorHAnsi" w:hAnsiTheme="minorHAnsi" w:cstheme="minorHAnsi"/>
          <w:sz w:val="22"/>
          <w:szCs w:val="22"/>
        </w:rPr>
      </w:pPr>
      <w:r w:rsidRPr="00F13392">
        <w:rPr>
          <w:rFonts w:asciiTheme="minorHAnsi" w:hAnsiTheme="minorHAnsi" w:cstheme="minorHAnsi"/>
          <w:sz w:val="22"/>
          <w:szCs w:val="22"/>
        </w:rPr>
        <w:t>OPEN</w:t>
      </w:r>
    </w:p>
    <w:p w14:paraId="0B0651CC" w14:textId="77777777" w:rsidR="00B31341" w:rsidRPr="00F13392" w:rsidRDefault="00A421F8" w:rsidP="00B31341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F13392">
        <w:rPr>
          <w:rFonts w:asciiTheme="minorHAnsi" w:hAnsiTheme="minorHAnsi" w:cstheme="minorHAnsi"/>
          <w:sz w:val="22"/>
          <w:szCs w:val="22"/>
        </w:rPr>
        <w:t>Columbia Business School</w:t>
      </w:r>
    </w:p>
    <w:p w14:paraId="0C7CAC38" w14:textId="77777777" w:rsidR="00A421F8" w:rsidRPr="00F13392" w:rsidRDefault="00A421F8" w:rsidP="00B31341">
      <w:pPr>
        <w:rPr>
          <w:rFonts w:asciiTheme="minorHAnsi" w:hAnsiTheme="minorHAnsi" w:cstheme="minorHAnsi"/>
          <w:b/>
          <w:sz w:val="22"/>
          <w:szCs w:val="22"/>
        </w:rPr>
      </w:pPr>
      <w:r w:rsidRPr="00F13392">
        <w:rPr>
          <w:rFonts w:asciiTheme="minorHAnsi" w:hAnsiTheme="minorHAnsi" w:cstheme="minorHAnsi"/>
          <w:b/>
          <w:sz w:val="22"/>
          <w:szCs w:val="22"/>
        </w:rPr>
        <w:t>Management Division</w:t>
      </w:r>
    </w:p>
    <w:p w14:paraId="3CD12336" w14:textId="3E40AB14" w:rsidR="00112DCB" w:rsidRPr="00F13392" w:rsidRDefault="00893B13" w:rsidP="00B31341">
      <w:pPr>
        <w:rPr>
          <w:rFonts w:asciiTheme="minorHAnsi" w:hAnsiTheme="minorHAnsi" w:cstheme="minorHAnsi"/>
          <w:b/>
          <w:sz w:val="22"/>
          <w:szCs w:val="22"/>
        </w:rPr>
      </w:pPr>
      <w:r w:rsidRPr="00F13392">
        <w:rPr>
          <w:rFonts w:asciiTheme="minorHAnsi" w:hAnsiTheme="minorHAnsi" w:cstheme="minorHAnsi"/>
          <w:b/>
          <w:sz w:val="22"/>
          <w:szCs w:val="22"/>
        </w:rPr>
        <w:t xml:space="preserve">Program </w:t>
      </w:r>
      <w:r w:rsidR="00B31341" w:rsidRPr="00F13392">
        <w:rPr>
          <w:rFonts w:asciiTheme="minorHAnsi" w:hAnsiTheme="minorHAnsi" w:cstheme="minorHAnsi"/>
          <w:b/>
          <w:sz w:val="22"/>
          <w:szCs w:val="22"/>
        </w:rPr>
        <w:t>Coordinator</w:t>
      </w:r>
      <w:r w:rsidR="00112DCB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B31341" w:rsidRPr="00F13392">
        <w:rPr>
          <w:rFonts w:asciiTheme="minorHAnsi" w:hAnsiTheme="minorHAnsi" w:cstheme="minorHAnsi"/>
          <w:b/>
          <w:sz w:val="22"/>
          <w:szCs w:val="22"/>
        </w:rPr>
        <w:t>Grade 10</w:t>
      </w:r>
    </w:p>
    <w:p w14:paraId="216D474C" w14:textId="77777777" w:rsidR="00B31341" w:rsidRPr="00F13392" w:rsidRDefault="00B31341" w:rsidP="00B31341">
      <w:pPr>
        <w:rPr>
          <w:rFonts w:asciiTheme="minorHAnsi" w:hAnsiTheme="minorHAnsi" w:cstheme="minorHAnsi"/>
          <w:b/>
          <w:sz w:val="22"/>
          <w:szCs w:val="22"/>
        </w:rPr>
      </w:pPr>
    </w:p>
    <w:p w14:paraId="7854F2CA" w14:textId="23FF2F84" w:rsidR="003B4B51" w:rsidRPr="00F13392" w:rsidRDefault="0049571A" w:rsidP="00B31341">
      <w:pPr>
        <w:rPr>
          <w:rFonts w:asciiTheme="minorHAnsi" w:hAnsiTheme="minorHAnsi" w:cstheme="minorHAnsi"/>
          <w:b/>
          <w:sz w:val="22"/>
          <w:szCs w:val="22"/>
        </w:rPr>
      </w:pPr>
      <w:r w:rsidRPr="00F13392">
        <w:rPr>
          <w:rFonts w:asciiTheme="minorHAnsi" w:hAnsiTheme="minorHAnsi" w:cstheme="minorHAnsi"/>
          <w:b/>
          <w:sz w:val="22"/>
          <w:szCs w:val="22"/>
        </w:rPr>
        <w:t>This is a part time 30 hour per week position</w:t>
      </w:r>
      <w:r w:rsidR="00112DCB">
        <w:rPr>
          <w:rFonts w:asciiTheme="minorHAnsi" w:hAnsiTheme="minorHAnsi" w:cstheme="minorHAnsi"/>
          <w:b/>
          <w:sz w:val="22"/>
          <w:szCs w:val="22"/>
        </w:rPr>
        <w:t xml:space="preserve">. Please email your resume and cover letter to </w:t>
      </w:r>
      <w:hyperlink r:id="rId5" w:history="1">
        <w:r w:rsidR="00112DCB" w:rsidRPr="00313BAC">
          <w:rPr>
            <w:rStyle w:val="Hyperlink"/>
            <w:rFonts w:asciiTheme="minorHAnsi" w:hAnsiTheme="minorHAnsi" w:cstheme="minorHAnsi"/>
            <w:b/>
            <w:sz w:val="22"/>
            <w:szCs w:val="22"/>
          </w:rPr>
          <w:t>sheenaiyengaroffice@gsb.columbia.edu</w:t>
        </w:r>
      </w:hyperlink>
      <w:r w:rsidR="00112DCB">
        <w:rPr>
          <w:rFonts w:asciiTheme="minorHAnsi" w:hAnsiTheme="minorHAnsi" w:cstheme="minorHAnsi"/>
          <w:b/>
          <w:sz w:val="22"/>
          <w:szCs w:val="22"/>
        </w:rPr>
        <w:t xml:space="preserve"> to apply. </w:t>
      </w:r>
      <w:bookmarkStart w:id="0" w:name="_GoBack"/>
      <w:bookmarkEnd w:id="0"/>
    </w:p>
    <w:p w14:paraId="6DF33AD2" w14:textId="77777777" w:rsidR="003B4B51" w:rsidRPr="00F13392" w:rsidRDefault="003B4B51" w:rsidP="00B31341">
      <w:pPr>
        <w:rPr>
          <w:rFonts w:asciiTheme="minorHAnsi" w:hAnsiTheme="minorHAnsi" w:cstheme="minorHAnsi"/>
          <w:b/>
          <w:sz w:val="22"/>
          <w:szCs w:val="22"/>
        </w:rPr>
      </w:pPr>
    </w:p>
    <w:p w14:paraId="27248BD8" w14:textId="70CDFFF9" w:rsidR="00FA0C85" w:rsidRPr="00F13392" w:rsidRDefault="004264EB" w:rsidP="00515F4F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Sheena Iyengar, </w:t>
      </w:r>
      <w:r w:rsidR="00A421F8" w:rsidRPr="00F13392">
        <w:rPr>
          <w:rFonts w:asciiTheme="minorHAnsi" w:hAnsiTheme="minorHAnsi" w:cstheme="minorHAnsi"/>
          <w:color w:val="000000"/>
          <w:sz w:val="22"/>
          <w:szCs w:val="22"/>
        </w:rPr>
        <w:t>a visually impaired Professor</w:t>
      </w:r>
      <w:r w:rsidR="00893B13" w:rsidRPr="00F13392">
        <w:rPr>
          <w:rFonts w:asciiTheme="minorHAnsi" w:hAnsiTheme="minorHAnsi" w:cstheme="minorHAnsi"/>
          <w:color w:val="000000"/>
          <w:sz w:val="22"/>
          <w:szCs w:val="22"/>
        </w:rPr>
        <w:t xml:space="preserve"> teaching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 course on innovation called “Think Bigger”</w:t>
      </w:r>
      <w:r w:rsidR="00893B13" w:rsidRPr="00F13392">
        <w:rPr>
          <w:rFonts w:asciiTheme="minorHAnsi" w:hAnsiTheme="minorHAnsi" w:cstheme="minorHAnsi"/>
          <w:color w:val="000000"/>
          <w:sz w:val="22"/>
          <w:szCs w:val="22"/>
        </w:rPr>
        <w:t xml:space="preserve"> in the Management </w:t>
      </w:r>
      <w:r w:rsidR="00427919" w:rsidRPr="00F13392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893B13" w:rsidRPr="00F13392">
        <w:rPr>
          <w:rFonts w:asciiTheme="minorHAnsi" w:hAnsiTheme="minorHAnsi" w:cstheme="minorHAnsi"/>
          <w:color w:val="000000"/>
          <w:sz w:val="22"/>
          <w:szCs w:val="22"/>
        </w:rPr>
        <w:t>ivis</w:t>
      </w:r>
      <w:r>
        <w:rPr>
          <w:rFonts w:asciiTheme="minorHAnsi" w:hAnsiTheme="minorHAnsi" w:cstheme="minorHAnsi"/>
          <w:color w:val="000000"/>
          <w:sz w:val="22"/>
          <w:szCs w:val="22"/>
        </w:rPr>
        <w:t>ion at Columbia Business School</w:t>
      </w:r>
      <w:r w:rsidR="0089033A">
        <w:rPr>
          <w:rFonts w:asciiTheme="minorHAnsi" w:hAnsiTheme="minorHAnsi" w:cstheme="minorHAnsi"/>
          <w:color w:val="000000"/>
          <w:sz w:val="22"/>
          <w:szCs w:val="22"/>
        </w:rPr>
        <w:t>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is seeking an incumbent </w:t>
      </w:r>
      <w:r w:rsidR="00893B13" w:rsidRPr="00F13392">
        <w:rPr>
          <w:rFonts w:asciiTheme="minorHAnsi" w:hAnsiTheme="minorHAnsi" w:cstheme="minorHAnsi"/>
          <w:color w:val="000000"/>
          <w:sz w:val="22"/>
          <w:szCs w:val="22"/>
        </w:rPr>
        <w:t xml:space="preserve">responsible for the daily management and operation of the academic and project needs required by the Professor. </w:t>
      </w:r>
      <w:r w:rsidR="00F13392" w:rsidRPr="00F13392">
        <w:rPr>
          <w:rFonts w:asciiTheme="minorHAnsi" w:hAnsiTheme="minorHAnsi" w:cstheme="minorHAnsi"/>
          <w:sz w:val="22"/>
          <w:szCs w:val="22"/>
        </w:rPr>
        <w:t>The incumbent will work independently as well as in conjunction with other key stakeholders to meet departmental objectives. S/he will collaboratively work with various senior level faculty, staff, and students across the school.</w:t>
      </w:r>
    </w:p>
    <w:p w14:paraId="40159331" w14:textId="77777777" w:rsidR="00893B13" w:rsidRPr="00F13392" w:rsidRDefault="00893B13" w:rsidP="00515F4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6BCA1B5" w14:textId="77777777" w:rsidR="00D0017E" w:rsidRPr="00F13392" w:rsidRDefault="00A421F8" w:rsidP="00515F4F">
      <w:pPr>
        <w:rPr>
          <w:rFonts w:asciiTheme="minorHAnsi" w:hAnsiTheme="minorHAnsi" w:cstheme="minorHAnsi"/>
          <w:b/>
          <w:sz w:val="22"/>
          <w:szCs w:val="22"/>
        </w:rPr>
      </w:pPr>
      <w:r w:rsidRPr="00F13392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14:paraId="3E96E95F" w14:textId="06A4B6F3" w:rsidR="00D56D4D" w:rsidRPr="00D56D4D" w:rsidRDefault="00D56D4D" w:rsidP="004264EB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Works with the Professor to take dictation for the write up of the Think Bigger textbook. Must be a superb editor and typist and be able to conduct</w:t>
      </w:r>
      <w:r w:rsidRPr="00D56D4D">
        <w:rPr>
          <w:rFonts w:asciiTheme="minorHAnsi" w:hAnsiTheme="minorHAnsi" w:cstheme="minorHAnsi"/>
          <w:sz w:val="22"/>
          <w:szCs w:val="22"/>
        </w:rPr>
        <w:t xml:space="preserve"> li</w:t>
      </w:r>
      <w:r w:rsidR="006617A8">
        <w:rPr>
          <w:rFonts w:asciiTheme="minorHAnsi" w:hAnsiTheme="minorHAnsi" w:cstheme="minorHAnsi"/>
          <w:sz w:val="22"/>
          <w:szCs w:val="22"/>
        </w:rPr>
        <w:t>brary and electronic research</w:t>
      </w:r>
      <w:r w:rsidRPr="00D56D4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related to the project.</w:t>
      </w:r>
      <w:r w:rsidRPr="00D56D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B3E5BD" w14:textId="25E63E93" w:rsidR="004264EB" w:rsidRPr="004264EB" w:rsidRDefault="004264EB" w:rsidP="004264EB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13392">
        <w:rPr>
          <w:rFonts w:asciiTheme="minorHAnsi" w:hAnsiTheme="minorHAnsi" w:cstheme="minorHAnsi"/>
          <w:color w:val="000000"/>
          <w:sz w:val="22"/>
          <w:szCs w:val="22"/>
        </w:rPr>
        <w:t xml:space="preserve">Works with the Professor to take dictation, write, edit, format and proofread high level correspondence on behalf of the Professor, using independent </w:t>
      </w:r>
      <w:r w:rsidR="00D56D4D" w:rsidRPr="00F13392">
        <w:rPr>
          <w:rFonts w:asciiTheme="minorHAnsi" w:hAnsiTheme="minorHAnsi" w:cstheme="minorHAnsi"/>
          <w:color w:val="000000"/>
          <w:sz w:val="22"/>
          <w:szCs w:val="22"/>
        </w:rPr>
        <w:t>judgment</w:t>
      </w:r>
      <w:r w:rsidRPr="00F13392">
        <w:rPr>
          <w:rFonts w:asciiTheme="minorHAnsi" w:hAnsiTheme="minorHAnsi" w:cstheme="minorHAnsi"/>
          <w:color w:val="000000"/>
          <w:sz w:val="22"/>
          <w:szCs w:val="22"/>
        </w:rPr>
        <w:t xml:space="preserve"> and attention to detail.  Manages and maintains all materials for lecture related presentations.  </w:t>
      </w:r>
    </w:p>
    <w:p w14:paraId="5D946D9A" w14:textId="77777777" w:rsidR="001C6DBA" w:rsidRPr="00F13392" w:rsidRDefault="00BA1C50" w:rsidP="00CC4C8D">
      <w:pPr>
        <w:pStyle w:val="CommentTex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13392">
        <w:rPr>
          <w:rFonts w:asciiTheme="minorHAnsi" w:hAnsiTheme="minorHAnsi" w:cstheme="minorHAnsi"/>
          <w:sz w:val="22"/>
          <w:szCs w:val="22"/>
        </w:rPr>
        <w:t xml:space="preserve">Manages </w:t>
      </w:r>
      <w:r w:rsidR="001C6DBA" w:rsidRPr="00F13392">
        <w:rPr>
          <w:rFonts w:asciiTheme="minorHAnsi" w:hAnsiTheme="minorHAnsi" w:cstheme="minorHAnsi"/>
          <w:sz w:val="22"/>
          <w:szCs w:val="22"/>
        </w:rPr>
        <w:t xml:space="preserve">all administrative needs </w:t>
      </w:r>
      <w:r w:rsidRPr="00F13392">
        <w:rPr>
          <w:rFonts w:asciiTheme="minorHAnsi" w:hAnsiTheme="minorHAnsi" w:cstheme="minorHAnsi"/>
          <w:sz w:val="22"/>
          <w:szCs w:val="22"/>
        </w:rPr>
        <w:t xml:space="preserve">for the Professor </w:t>
      </w:r>
      <w:r w:rsidR="001C6DBA" w:rsidRPr="00F13392">
        <w:rPr>
          <w:rFonts w:asciiTheme="minorHAnsi" w:hAnsiTheme="minorHAnsi" w:cstheme="minorHAnsi"/>
          <w:sz w:val="22"/>
          <w:szCs w:val="22"/>
        </w:rPr>
        <w:t>including</w:t>
      </w:r>
      <w:r w:rsidRPr="00F13392">
        <w:rPr>
          <w:rFonts w:asciiTheme="minorHAnsi" w:hAnsiTheme="minorHAnsi" w:cstheme="minorHAnsi"/>
          <w:sz w:val="22"/>
          <w:szCs w:val="22"/>
        </w:rPr>
        <w:t>,</w:t>
      </w:r>
      <w:r w:rsidR="001C6DBA" w:rsidRPr="00F13392">
        <w:rPr>
          <w:rFonts w:asciiTheme="minorHAnsi" w:hAnsiTheme="minorHAnsi" w:cstheme="minorHAnsi"/>
          <w:sz w:val="22"/>
          <w:szCs w:val="22"/>
        </w:rPr>
        <w:t xml:space="preserve"> </w:t>
      </w:r>
      <w:r w:rsidRPr="00F13392">
        <w:rPr>
          <w:rFonts w:asciiTheme="minorHAnsi" w:hAnsiTheme="minorHAnsi" w:cstheme="minorHAnsi"/>
          <w:sz w:val="22"/>
          <w:szCs w:val="22"/>
        </w:rPr>
        <w:t xml:space="preserve">serving as the point of communications contact for </w:t>
      </w:r>
      <w:r w:rsidR="00F13392" w:rsidRPr="00F13392">
        <w:rPr>
          <w:rFonts w:asciiTheme="minorHAnsi" w:hAnsiTheme="minorHAnsi" w:cstheme="minorHAnsi"/>
          <w:sz w:val="22"/>
          <w:szCs w:val="22"/>
        </w:rPr>
        <w:t>all high level inquires via email and phone</w:t>
      </w:r>
      <w:r w:rsidRPr="00F13392">
        <w:rPr>
          <w:rFonts w:asciiTheme="minorHAnsi" w:hAnsiTheme="minorHAnsi" w:cstheme="minorHAnsi"/>
          <w:sz w:val="22"/>
          <w:szCs w:val="22"/>
        </w:rPr>
        <w:t>, daily scheduling</w:t>
      </w:r>
      <w:r w:rsidR="001C6DBA" w:rsidRPr="00F13392">
        <w:rPr>
          <w:rFonts w:asciiTheme="minorHAnsi" w:hAnsiTheme="minorHAnsi" w:cstheme="minorHAnsi"/>
          <w:sz w:val="22"/>
          <w:szCs w:val="22"/>
        </w:rPr>
        <w:t xml:space="preserve">, </w:t>
      </w:r>
      <w:r w:rsidR="00A0238E" w:rsidRPr="00F13392">
        <w:rPr>
          <w:rFonts w:asciiTheme="minorHAnsi" w:hAnsiTheme="minorHAnsi" w:cstheme="minorHAnsi"/>
          <w:sz w:val="22"/>
          <w:szCs w:val="22"/>
        </w:rPr>
        <w:t xml:space="preserve">maintaining </w:t>
      </w:r>
      <w:r w:rsidR="001C6DBA" w:rsidRPr="00F13392">
        <w:rPr>
          <w:rFonts w:asciiTheme="minorHAnsi" w:hAnsiTheme="minorHAnsi" w:cstheme="minorHAnsi"/>
          <w:sz w:val="22"/>
          <w:szCs w:val="22"/>
        </w:rPr>
        <w:t xml:space="preserve">calendar, </w:t>
      </w:r>
      <w:r w:rsidRPr="00F13392">
        <w:rPr>
          <w:rFonts w:asciiTheme="minorHAnsi" w:hAnsiTheme="minorHAnsi" w:cstheme="minorHAnsi"/>
          <w:sz w:val="22"/>
          <w:szCs w:val="22"/>
        </w:rPr>
        <w:t>preparation of travel itinerary</w:t>
      </w:r>
      <w:r w:rsidR="001C6DBA" w:rsidRPr="00F13392">
        <w:rPr>
          <w:rFonts w:asciiTheme="minorHAnsi" w:hAnsiTheme="minorHAnsi" w:cstheme="minorHAnsi"/>
          <w:sz w:val="22"/>
          <w:szCs w:val="22"/>
        </w:rPr>
        <w:t xml:space="preserve">, etc. </w:t>
      </w:r>
      <w:r w:rsidR="00F13392" w:rsidRPr="00F13392">
        <w:rPr>
          <w:rFonts w:asciiTheme="minorHAnsi" w:hAnsiTheme="minorHAnsi" w:cstheme="minorHAnsi"/>
          <w:sz w:val="22"/>
          <w:szCs w:val="22"/>
        </w:rPr>
        <w:t>Receives, reviews and makes appropriate disposition of correspondence, using independent judgment and initiative. Coordinate high level meetings, high level domestic and international events, and conferences calls, on behalf of the Professor.</w:t>
      </w:r>
    </w:p>
    <w:p w14:paraId="223D8669" w14:textId="77777777" w:rsidR="000F1EEB" w:rsidRPr="00F13392" w:rsidRDefault="000F1EEB" w:rsidP="00BA1C50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13392">
        <w:rPr>
          <w:rFonts w:asciiTheme="minorHAnsi" w:hAnsiTheme="minorHAnsi" w:cstheme="minorHAnsi"/>
          <w:color w:val="000000"/>
          <w:sz w:val="22"/>
          <w:szCs w:val="22"/>
        </w:rPr>
        <w:t>Acts as a guide for the professor while in the working environment. Facilitates all interaction and communication. Reads research related materials aloud</w:t>
      </w:r>
      <w:r w:rsidR="0049571A" w:rsidRPr="00F13392">
        <w:rPr>
          <w:rFonts w:asciiTheme="minorHAnsi" w:hAnsiTheme="minorHAnsi" w:cstheme="minorHAnsi"/>
          <w:color w:val="000000"/>
          <w:sz w:val="22"/>
          <w:szCs w:val="22"/>
        </w:rPr>
        <w:t>, converts materials in readable text</w:t>
      </w:r>
      <w:r w:rsidRPr="00F13392">
        <w:rPr>
          <w:rFonts w:asciiTheme="minorHAnsi" w:hAnsiTheme="minorHAnsi" w:cstheme="minorHAnsi"/>
          <w:color w:val="000000"/>
          <w:sz w:val="22"/>
          <w:szCs w:val="22"/>
        </w:rPr>
        <w:t xml:space="preserve"> and organizes them. </w:t>
      </w:r>
    </w:p>
    <w:p w14:paraId="7A3CB43C" w14:textId="77777777" w:rsidR="00893B13" w:rsidRPr="00F13392" w:rsidRDefault="00893B13" w:rsidP="00893B13">
      <w:pPr>
        <w:numPr>
          <w:ilvl w:val="0"/>
          <w:numId w:val="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F13392">
        <w:rPr>
          <w:rFonts w:asciiTheme="minorHAnsi" w:hAnsiTheme="minorHAnsi" w:cstheme="minorHAnsi"/>
          <w:color w:val="000000"/>
          <w:sz w:val="22"/>
          <w:szCs w:val="22"/>
        </w:rPr>
        <w:t>Manages the academic activities of the Professor. Assigns class materials to administrative assistants for class preparation</w:t>
      </w:r>
      <w:r w:rsidR="0049571A" w:rsidRPr="00F13392">
        <w:rPr>
          <w:rFonts w:asciiTheme="minorHAnsi" w:hAnsiTheme="minorHAnsi" w:cstheme="minorHAnsi"/>
          <w:color w:val="000000"/>
          <w:sz w:val="22"/>
          <w:szCs w:val="22"/>
        </w:rPr>
        <w:t>, manages contacts list, and project folders</w:t>
      </w:r>
      <w:r w:rsidRPr="00F13392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05DB5484" w14:textId="77777777" w:rsidR="00893B13" w:rsidRPr="00F13392" w:rsidRDefault="00182EE6" w:rsidP="000F1EEB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13392">
        <w:rPr>
          <w:rFonts w:asciiTheme="minorHAnsi" w:hAnsiTheme="minorHAnsi" w:cstheme="minorHAnsi"/>
          <w:color w:val="000000"/>
          <w:sz w:val="22"/>
          <w:szCs w:val="22"/>
        </w:rPr>
        <w:t>Manages</w:t>
      </w:r>
      <w:r w:rsidR="00893B13" w:rsidRPr="00F13392">
        <w:rPr>
          <w:rFonts w:asciiTheme="minorHAnsi" w:hAnsiTheme="minorHAnsi" w:cstheme="minorHAnsi"/>
          <w:color w:val="000000"/>
          <w:sz w:val="22"/>
          <w:szCs w:val="22"/>
        </w:rPr>
        <w:t xml:space="preserve"> classroom setup, reads course materials aloud, provides information on board or overhead.  </w:t>
      </w:r>
    </w:p>
    <w:p w14:paraId="4A460306" w14:textId="77777777" w:rsidR="00F13392" w:rsidRPr="00F13392" w:rsidRDefault="00F13392" w:rsidP="00F13392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13392">
        <w:rPr>
          <w:rFonts w:asciiTheme="minorHAnsi" w:hAnsiTheme="minorHAnsi" w:cstheme="minorHAnsi"/>
          <w:color w:val="000000"/>
          <w:sz w:val="22"/>
          <w:szCs w:val="22"/>
        </w:rPr>
        <w:t xml:space="preserve">Working </w:t>
      </w:r>
      <w:r w:rsidRPr="00F13392">
        <w:rPr>
          <w:rFonts w:asciiTheme="minorHAnsi" w:hAnsiTheme="minorHAnsi" w:cstheme="minorHAnsi"/>
          <w:sz w:val="22"/>
          <w:szCs w:val="22"/>
        </w:rPr>
        <w:t>with the Financial Planning Office and the Professor, responsible for processing and overseeing specific aspects of the Professor’s expense budget; prepares, tracks and maintains related records.</w:t>
      </w:r>
    </w:p>
    <w:p w14:paraId="3AA42AFE" w14:textId="77777777" w:rsidR="00074FBC" w:rsidRPr="00F13392" w:rsidRDefault="00893B13" w:rsidP="00893B13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13392">
        <w:rPr>
          <w:rFonts w:asciiTheme="minorHAnsi" w:hAnsiTheme="minorHAnsi" w:cstheme="minorHAnsi"/>
          <w:color w:val="000000"/>
          <w:sz w:val="22"/>
          <w:szCs w:val="22"/>
        </w:rPr>
        <w:t>Performs related duties as needed.  </w:t>
      </w:r>
    </w:p>
    <w:p w14:paraId="4712328E" w14:textId="77777777" w:rsidR="00893B13" w:rsidRPr="00F13392" w:rsidRDefault="00893B13" w:rsidP="00074FBC">
      <w:pPr>
        <w:rPr>
          <w:rFonts w:asciiTheme="minorHAnsi" w:hAnsiTheme="minorHAnsi" w:cstheme="minorHAnsi"/>
          <w:sz w:val="22"/>
          <w:szCs w:val="22"/>
        </w:rPr>
      </w:pPr>
    </w:p>
    <w:p w14:paraId="202A5B16" w14:textId="77777777" w:rsidR="00A421F8" w:rsidRPr="00F13392" w:rsidRDefault="00074FBC" w:rsidP="00074FBC">
      <w:pPr>
        <w:rPr>
          <w:rFonts w:asciiTheme="minorHAnsi" w:hAnsiTheme="minorHAnsi" w:cstheme="minorHAnsi"/>
          <w:b/>
          <w:sz w:val="22"/>
          <w:szCs w:val="22"/>
        </w:rPr>
      </w:pPr>
      <w:r w:rsidRPr="00F13392">
        <w:rPr>
          <w:rFonts w:asciiTheme="minorHAnsi" w:hAnsiTheme="minorHAnsi" w:cstheme="minorHAnsi"/>
          <w:b/>
          <w:sz w:val="22"/>
          <w:szCs w:val="22"/>
        </w:rPr>
        <w:t>Education:</w:t>
      </w:r>
      <w:r w:rsidR="00B43344" w:rsidRPr="00F1339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3F52B3E" w14:textId="77777777" w:rsidR="00074FBC" w:rsidRPr="00F13392" w:rsidRDefault="00074FBC" w:rsidP="00074FBC">
      <w:pPr>
        <w:rPr>
          <w:rFonts w:asciiTheme="minorHAnsi" w:hAnsiTheme="minorHAnsi" w:cstheme="minorHAnsi"/>
          <w:sz w:val="22"/>
          <w:szCs w:val="22"/>
        </w:rPr>
      </w:pPr>
      <w:r w:rsidRPr="00F13392">
        <w:rPr>
          <w:rFonts w:asciiTheme="minorHAnsi" w:hAnsiTheme="minorHAnsi" w:cstheme="minorHAnsi"/>
          <w:sz w:val="22"/>
          <w:szCs w:val="22"/>
        </w:rPr>
        <w:t>Bachelor’s degree and/or its equivalent required.</w:t>
      </w:r>
      <w:r w:rsidR="000F1EEB" w:rsidRPr="00F13392">
        <w:rPr>
          <w:rFonts w:asciiTheme="minorHAnsi" w:hAnsiTheme="minorHAnsi" w:cstheme="minorHAnsi"/>
          <w:sz w:val="22"/>
          <w:szCs w:val="22"/>
        </w:rPr>
        <w:t xml:space="preserve"> </w:t>
      </w:r>
      <w:r w:rsidR="003B4B51" w:rsidRPr="00F13392">
        <w:rPr>
          <w:rFonts w:asciiTheme="minorHAnsi" w:hAnsiTheme="minorHAnsi" w:cstheme="minorHAnsi"/>
          <w:sz w:val="22"/>
          <w:szCs w:val="22"/>
        </w:rPr>
        <w:t>0</w:t>
      </w:r>
      <w:r w:rsidR="000F1EEB" w:rsidRPr="00F13392">
        <w:rPr>
          <w:rFonts w:asciiTheme="minorHAnsi" w:hAnsiTheme="minorHAnsi" w:cstheme="minorHAnsi"/>
          <w:sz w:val="22"/>
          <w:szCs w:val="22"/>
        </w:rPr>
        <w:t xml:space="preserve">-2 years related experience required. </w:t>
      </w:r>
    </w:p>
    <w:p w14:paraId="3F88B19B" w14:textId="77777777" w:rsidR="00074FBC" w:rsidRPr="00F13392" w:rsidRDefault="00074FBC" w:rsidP="00074FBC">
      <w:pPr>
        <w:rPr>
          <w:rFonts w:asciiTheme="minorHAnsi" w:hAnsiTheme="minorHAnsi" w:cstheme="minorHAnsi"/>
          <w:sz w:val="22"/>
          <w:szCs w:val="22"/>
        </w:rPr>
      </w:pPr>
    </w:p>
    <w:p w14:paraId="7A12571B" w14:textId="77777777" w:rsidR="00A421F8" w:rsidRPr="00F13392" w:rsidRDefault="00074FBC" w:rsidP="00B31341">
      <w:pPr>
        <w:rPr>
          <w:rFonts w:asciiTheme="minorHAnsi" w:hAnsiTheme="minorHAnsi" w:cstheme="minorHAnsi"/>
          <w:b/>
          <w:sz w:val="22"/>
          <w:szCs w:val="22"/>
        </w:rPr>
      </w:pPr>
      <w:r w:rsidRPr="00F13392">
        <w:rPr>
          <w:rFonts w:asciiTheme="minorHAnsi" w:hAnsiTheme="minorHAnsi" w:cstheme="minorHAnsi"/>
          <w:b/>
          <w:sz w:val="22"/>
          <w:szCs w:val="22"/>
        </w:rPr>
        <w:t>Minimum Requirements:</w:t>
      </w:r>
      <w:r w:rsidR="00893B13" w:rsidRPr="00F133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3344" w:rsidRPr="00F1339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5D2412A" w14:textId="77777777" w:rsidR="004264EB" w:rsidRDefault="00893B13" w:rsidP="004264EB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13392">
        <w:rPr>
          <w:rFonts w:asciiTheme="minorHAnsi" w:hAnsiTheme="minorHAnsi" w:cstheme="minorHAnsi"/>
          <w:color w:val="000000"/>
          <w:sz w:val="22"/>
          <w:szCs w:val="22"/>
        </w:rPr>
        <w:t xml:space="preserve">Excellent oral, interpersonal, writing and presentation skills required. Demonstrated computer proficiency with </w:t>
      </w:r>
      <w:r w:rsidR="000F1EEB" w:rsidRPr="00F13392">
        <w:rPr>
          <w:rFonts w:asciiTheme="minorHAnsi" w:hAnsiTheme="minorHAnsi" w:cstheme="minorHAnsi"/>
          <w:color w:val="000000"/>
          <w:sz w:val="22"/>
          <w:szCs w:val="22"/>
        </w:rPr>
        <w:t>MS Office n</w:t>
      </w:r>
      <w:r w:rsidRPr="00F13392">
        <w:rPr>
          <w:rFonts w:asciiTheme="minorHAnsi" w:hAnsiTheme="minorHAnsi" w:cstheme="minorHAnsi"/>
          <w:color w:val="000000"/>
          <w:sz w:val="22"/>
          <w:szCs w:val="22"/>
        </w:rPr>
        <w:t>ecessary.</w:t>
      </w:r>
      <w:r w:rsidR="00F13392" w:rsidRPr="00F133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13392">
        <w:rPr>
          <w:rFonts w:asciiTheme="minorHAnsi" w:hAnsiTheme="minorHAnsi" w:cstheme="minorHAnsi"/>
          <w:color w:val="000000"/>
          <w:sz w:val="22"/>
          <w:szCs w:val="22"/>
        </w:rPr>
        <w:t xml:space="preserve"> Must be able to travel.   </w:t>
      </w:r>
      <w:r w:rsidR="000F1EEB" w:rsidRPr="00F13392">
        <w:rPr>
          <w:rFonts w:asciiTheme="minorHAnsi" w:hAnsiTheme="minorHAnsi" w:cstheme="minorHAnsi"/>
          <w:color w:val="000000"/>
          <w:sz w:val="22"/>
          <w:szCs w:val="22"/>
        </w:rPr>
        <w:t xml:space="preserve">Familiarity with campus and surrounding areas essential. </w:t>
      </w:r>
      <w:r w:rsidRPr="00F13392">
        <w:rPr>
          <w:rFonts w:asciiTheme="minorHAnsi" w:hAnsiTheme="minorHAnsi" w:cstheme="minorHAnsi"/>
          <w:color w:val="000000"/>
          <w:sz w:val="22"/>
          <w:szCs w:val="22"/>
        </w:rPr>
        <w:t xml:space="preserve">Applicants </w:t>
      </w:r>
      <w:r w:rsidR="000F1EEB" w:rsidRPr="00F13392">
        <w:rPr>
          <w:rFonts w:asciiTheme="minorHAnsi" w:hAnsiTheme="minorHAnsi" w:cstheme="minorHAnsi"/>
          <w:color w:val="000000"/>
          <w:sz w:val="22"/>
          <w:szCs w:val="22"/>
        </w:rPr>
        <w:t xml:space="preserve">must include </w:t>
      </w:r>
      <w:r w:rsidRPr="00F13392">
        <w:rPr>
          <w:rFonts w:asciiTheme="minorHAnsi" w:hAnsiTheme="minorHAnsi" w:cstheme="minorHAnsi"/>
          <w:color w:val="000000"/>
          <w:sz w:val="22"/>
          <w:szCs w:val="22"/>
        </w:rPr>
        <w:t xml:space="preserve">a cover letter highlighting qualifications </w:t>
      </w:r>
      <w:r w:rsidR="004264EB" w:rsidRPr="004264EB">
        <w:rPr>
          <w:rFonts w:asciiTheme="minorHAnsi" w:hAnsiTheme="minorHAnsi" w:cstheme="minorHAnsi"/>
          <w:color w:val="000000"/>
          <w:sz w:val="22"/>
          <w:szCs w:val="22"/>
        </w:rPr>
        <w:t>relevant to the specific position.   Some evening and weekend work required</w:t>
      </w:r>
    </w:p>
    <w:p w14:paraId="50D8103A" w14:textId="77777777" w:rsidR="004264EB" w:rsidRPr="004264EB" w:rsidRDefault="004264EB" w:rsidP="004264E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E1AB50F" w14:textId="4157655A" w:rsidR="004264EB" w:rsidRPr="004264EB" w:rsidRDefault="004264EB" w:rsidP="004264EB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264EB">
        <w:rPr>
          <w:rFonts w:asciiTheme="minorHAnsi" w:hAnsiTheme="minorHAnsi" w:cstheme="minorHAnsi"/>
          <w:b/>
          <w:color w:val="000000"/>
          <w:sz w:val="22"/>
          <w:szCs w:val="22"/>
        </w:rPr>
        <w:t>Preferred Qualifications</w:t>
      </w:r>
    </w:p>
    <w:p w14:paraId="21A0E142" w14:textId="0BF35571" w:rsidR="004264EB" w:rsidRPr="004264EB" w:rsidRDefault="004264EB" w:rsidP="004264EB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264EB">
        <w:rPr>
          <w:rFonts w:asciiTheme="minorHAnsi" w:hAnsiTheme="minorHAnsi" w:cstheme="minorHAnsi"/>
          <w:color w:val="000000"/>
          <w:sz w:val="22"/>
          <w:szCs w:val="22"/>
        </w:rPr>
        <w:t xml:space="preserve">Interest in innovation and business is preferred. </w:t>
      </w:r>
    </w:p>
    <w:p w14:paraId="622FB10D" w14:textId="5EEA1D71" w:rsidR="004264EB" w:rsidRPr="004264EB" w:rsidRDefault="004264EB" w:rsidP="004264E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D6D38F9" w14:textId="77777777" w:rsidR="004264EB" w:rsidRPr="00F13392" w:rsidRDefault="004264EB">
      <w:pPr>
        <w:rPr>
          <w:rFonts w:asciiTheme="minorHAnsi" w:hAnsiTheme="minorHAnsi" w:cstheme="minorHAnsi"/>
          <w:sz w:val="22"/>
          <w:szCs w:val="22"/>
        </w:rPr>
      </w:pPr>
    </w:p>
    <w:sectPr w:rsidR="004264EB" w:rsidRPr="00F1339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Arial" w:hAnsi="Arial" w:cs="Arial"/>
        <w:sz w:val="24"/>
        <w:szCs w:val="24"/>
      </w:rPr>
    </w:lvl>
  </w:abstractNum>
  <w:abstractNum w:abstractNumId="1">
    <w:nsid w:val="40E37301"/>
    <w:multiLevelType w:val="hybridMultilevel"/>
    <w:tmpl w:val="07B2AB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4E71330"/>
    <w:multiLevelType w:val="hybridMultilevel"/>
    <w:tmpl w:val="3D44D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313A6"/>
    <w:multiLevelType w:val="singleLevel"/>
    <w:tmpl w:val="A7EA6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>
    <w:nsid w:val="60C646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41"/>
    <w:rsid w:val="00026517"/>
    <w:rsid w:val="00066AE8"/>
    <w:rsid w:val="00074FBC"/>
    <w:rsid w:val="000F1EEB"/>
    <w:rsid w:val="0010616D"/>
    <w:rsid w:val="00112DCB"/>
    <w:rsid w:val="00182EE6"/>
    <w:rsid w:val="001C6DBA"/>
    <w:rsid w:val="002635D5"/>
    <w:rsid w:val="002851FA"/>
    <w:rsid w:val="002C60D2"/>
    <w:rsid w:val="00334830"/>
    <w:rsid w:val="003B4B51"/>
    <w:rsid w:val="003F2000"/>
    <w:rsid w:val="004264EB"/>
    <w:rsid w:val="00427919"/>
    <w:rsid w:val="004352A6"/>
    <w:rsid w:val="00437FE6"/>
    <w:rsid w:val="0049571A"/>
    <w:rsid w:val="0049577F"/>
    <w:rsid w:val="0051119A"/>
    <w:rsid w:val="00515F4F"/>
    <w:rsid w:val="00523EE6"/>
    <w:rsid w:val="005E182F"/>
    <w:rsid w:val="005E6C5C"/>
    <w:rsid w:val="005F6D8A"/>
    <w:rsid w:val="006617A8"/>
    <w:rsid w:val="006702E2"/>
    <w:rsid w:val="006B557F"/>
    <w:rsid w:val="00700568"/>
    <w:rsid w:val="00711F70"/>
    <w:rsid w:val="00721595"/>
    <w:rsid w:val="00765B89"/>
    <w:rsid w:val="007C5D1B"/>
    <w:rsid w:val="007F5458"/>
    <w:rsid w:val="0084130D"/>
    <w:rsid w:val="00862B3F"/>
    <w:rsid w:val="0089033A"/>
    <w:rsid w:val="00893B13"/>
    <w:rsid w:val="008E1BE5"/>
    <w:rsid w:val="00926F0A"/>
    <w:rsid w:val="00944126"/>
    <w:rsid w:val="0095773D"/>
    <w:rsid w:val="009A01E0"/>
    <w:rsid w:val="009B0835"/>
    <w:rsid w:val="00A0238E"/>
    <w:rsid w:val="00A20FB1"/>
    <w:rsid w:val="00A421F8"/>
    <w:rsid w:val="00AA4742"/>
    <w:rsid w:val="00B006E0"/>
    <w:rsid w:val="00B31341"/>
    <w:rsid w:val="00B43344"/>
    <w:rsid w:val="00B43AE1"/>
    <w:rsid w:val="00B728EE"/>
    <w:rsid w:val="00B87813"/>
    <w:rsid w:val="00B96DA6"/>
    <w:rsid w:val="00BA1C50"/>
    <w:rsid w:val="00BA2DEF"/>
    <w:rsid w:val="00C85E24"/>
    <w:rsid w:val="00C92B13"/>
    <w:rsid w:val="00C93C1D"/>
    <w:rsid w:val="00C95E87"/>
    <w:rsid w:val="00CC4C8D"/>
    <w:rsid w:val="00D0017E"/>
    <w:rsid w:val="00D56D4D"/>
    <w:rsid w:val="00E47100"/>
    <w:rsid w:val="00E73DD8"/>
    <w:rsid w:val="00E8174B"/>
    <w:rsid w:val="00E93989"/>
    <w:rsid w:val="00EB0716"/>
    <w:rsid w:val="00F13392"/>
    <w:rsid w:val="00F16262"/>
    <w:rsid w:val="00F45C0E"/>
    <w:rsid w:val="00F9510E"/>
    <w:rsid w:val="00FA0C85"/>
    <w:rsid w:val="00FC4CCB"/>
    <w:rsid w:val="00FD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CED62C"/>
  <w15:docId w15:val="{93516071-CA88-44A8-A3F1-410F4C02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B31341"/>
    <w:pPr>
      <w:keepNext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aliases w:val="2,3"/>
    <w:basedOn w:val="Normal"/>
    <w:rsid w:val="00B728EE"/>
    <w:pPr>
      <w:widowControl w:val="0"/>
      <w:numPr>
        <w:numId w:val="3"/>
      </w:numPr>
      <w:autoSpaceDE w:val="0"/>
      <w:autoSpaceDN w:val="0"/>
      <w:adjustRightInd w:val="0"/>
      <w:ind w:left="720" w:hanging="720"/>
    </w:pPr>
    <w:rPr>
      <w:sz w:val="20"/>
    </w:rPr>
  </w:style>
  <w:style w:type="paragraph" w:styleId="BalloonText">
    <w:name w:val="Balloon Text"/>
    <w:basedOn w:val="Normal"/>
    <w:semiHidden/>
    <w:rsid w:val="0033483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B557F"/>
    <w:rPr>
      <w:sz w:val="18"/>
      <w:szCs w:val="18"/>
    </w:rPr>
  </w:style>
  <w:style w:type="paragraph" w:styleId="CommentText">
    <w:name w:val="annotation text"/>
    <w:basedOn w:val="Normal"/>
    <w:link w:val="CommentTextChar"/>
    <w:rsid w:val="006B557F"/>
  </w:style>
  <w:style w:type="character" w:customStyle="1" w:styleId="CommentTextChar">
    <w:name w:val="Comment Text Char"/>
    <w:basedOn w:val="DefaultParagraphFont"/>
    <w:link w:val="CommentText"/>
    <w:rsid w:val="006B557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B55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6B557F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9571A"/>
    <w:pPr>
      <w:ind w:left="720"/>
      <w:contextualSpacing/>
    </w:pPr>
  </w:style>
  <w:style w:type="paragraph" w:customStyle="1" w:styleId="paragraph">
    <w:name w:val="paragraph"/>
    <w:basedOn w:val="Normal"/>
    <w:rsid w:val="004264EB"/>
    <w:pPr>
      <w:spacing w:before="100" w:beforeAutospacing="1" w:after="100" w:afterAutospacing="1"/>
    </w:pPr>
    <w:rPr>
      <w:rFonts w:eastAsiaTheme="minorHAnsi"/>
    </w:rPr>
  </w:style>
  <w:style w:type="character" w:styleId="Hyperlink">
    <w:name w:val="Hyperlink"/>
    <w:basedOn w:val="DefaultParagraphFont"/>
    <w:unhideWhenUsed/>
    <w:rsid w:val="00112D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heenaiyengaroffice@gsb.columbia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2600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COLUMBIA BUSINESS SCHOOL</vt:lpstr>
    </vt:vector>
  </TitlesOfParts>
  <Company>Columbia Business School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COLUMBIA BUSINESS SCHOOL</dc:title>
  <dc:creator>Columbia Business School</dc:creator>
  <cp:lastModifiedBy>Microsoft Office User</cp:lastModifiedBy>
  <cp:revision>3</cp:revision>
  <cp:lastPrinted>2015-03-26T17:08:00Z</cp:lastPrinted>
  <dcterms:created xsi:type="dcterms:W3CDTF">2019-10-11T15:33:00Z</dcterms:created>
  <dcterms:modified xsi:type="dcterms:W3CDTF">2019-10-24T19:27:00Z</dcterms:modified>
</cp:coreProperties>
</file>