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7AF8C" w14:textId="09D649BB" w:rsidR="00113018" w:rsidRDefault="00113018" w:rsidP="0011301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</w:rPr>
      </w:pPr>
      <w:r>
        <w:rPr>
          <w:rFonts w:ascii="Segoe UI" w:hAnsi="Segoe UI" w:cs="Segoe UI"/>
          <w:sz w:val="18"/>
          <w:szCs w:val="18"/>
        </w:rPr>
        <w:fldChar w:fldCharType="begin"/>
      </w:r>
      <w:r>
        <w:rPr>
          <w:rFonts w:ascii="Segoe UI" w:hAnsi="Segoe UI" w:cs="Segoe UI"/>
          <w:sz w:val="18"/>
          <w:szCs w:val="18"/>
        </w:rPr>
        <w:instrText xml:space="preserve"> INCLUDEPICTURE "/var/folders/3w/rv9zljv10994cgg9qh5xvm780000gn/T/com.microsoft.Word/WebArchiveCopyPasteTempFiles/+n9n0PV6n0D4mQAAAABJRU5ErkJggg==" \* MERGEFORMATINET </w:instrText>
      </w:r>
      <w:r>
        <w:rPr>
          <w:rFonts w:ascii="Segoe UI" w:hAnsi="Segoe UI" w:cs="Segoe UI"/>
          <w:sz w:val="18"/>
          <w:szCs w:val="18"/>
        </w:rPr>
        <w:fldChar w:fldCharType="separate"/>
      </w:r>
      <w:r>
        <w:rPr>
          <w:rFonts w:ascii="Segoe UI" w:hAnsi="Segoe UI" w:cs="Segoe UI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3D8C0B1A" wp14:editId="33A36F68">
            <wp:simplePos x="0" y="0"/>
            <wp:positionH relativeFrom="column">
              <wp:posOffset>201930</wp:posOffset>
            </wp:positionH>
            <wp:positionV relativeFrom="paragraph">
              <wp:posOffset>0</wp:posOffset>
            </wp:positionV>
            <wp:extent cx="1687195" cy="1386205"/>
            <wp:effectExtent l="0" t="0" r="1905" b="0"/>
            <wp:wrapSquare wrapText="bothSides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138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sz w:val="18"/>
          <w:szCs w:val="18"/>
        </w:rPr>
        <w:fldChar w:fldCharType="end"/>
      </w:r>
      <w:r>
        <w:rPr>
          <w:rStyle w:val="normaltextrun"/>
          <w:b/>
          <w:bCs/>
          <w:sz w:val="32"/>
          <w:szCs w:val="32"/>
        </w:rPr>
        <w:t xml:space="preserve">Call for Papers: </w:t>
      </w:r>
    </w:p>
    <w:p w14:paraId="7CD7436D" w14:textId="6942AB26" w:rsidR="00113018" w:rsidRDefault="00113018" w:rsidP="0011301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</w:rPr>
      </w:pPr>
    </w:p>
    <w:p w14:paraId="3DACC911" w14:textId="77777777" w:rsidR="00113018" w:rsidRDefault="00113018" w:rsidP="0011301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</w:rPr>
      </w:pPr>
    </w:p>
    <w:p w14:paraId="5A2D3616" w14:textId="7963E791" w:rsidR="00113018" w:rsidRDefault="00113018" w:rsidP="001130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Louisiana State University </w:t>
      </w:r>
      <w:r>
        <w:rPr>
          <w:rStyle w:val="eop"/>
          <w:sz w:val="32"/>
          <w:szCs w:val="32"/>
        </w:rPr>
        <w:t> </w:t>
      </w:r>
    </w:p>
    <w:p w14:paraId="1380C1E3" w14:textId="77777777" w:rsidR="00113018" w:rsidRDefault="00113018" w:rsidP="001130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Graduate History Conference</w:t>
      </w:r>
      <w:r>
        <w:rPr>
          <w:rStyle w:val="eop"/>
          <w:sz w:val="32"/>
          <w:szCs w:val="32"/>
        </w:rPr>
        <w:t> </w:t>
      </w:r>
    </w:p>
    <w:p w14:paraId="4D9AD76A" w14:textId="77777777" w:rsidR="00113018" w:rsidRDefault="00113018" w:rsidP="001130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FE4C07B" w14:textId="28AA591C" w:rsidR="00113018" w:rsidRDefault="00113018" w:rsidP="0011301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 </w:t>
      </w:r>
    </w:p>
    <w:p w14:paraId="53839124" w14:textId="77777777" w:rsidR="00113018" w:rsidRDefault="00113018" w:rsidP="001130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F7E517D" w14:textId="0FB2A29B" w:rsidR="00113018" w:rsidRDefault="00113018" w:rsidP="00113018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</w:rPr>
      </w:pPr>
      <w:r>
        <w:rPr>
          <w:rStyle w:val="normaltextrun"/>
        </w:rPr>
        <w:t>The</w:t>
      </w:r>
      <w:r>
        <w:rPr>
          <w:rStyle w:val="apple-converted-space"/>
        </w:rPr>
        <w:t> </w:t>
      </w:r>
      <w:r>
        <w:rPr>
          <w:rStyle w:val="normaltextrun"/>
          <w:i/>
          <w:iCs/>
        </w:rPr>
        <w:t>History Graduate Student Association</w:t>
      </w:r>
      <w:r>
        <w:rPr>
          <w:rStyle w:val="apple-converted-space"/>
          <w:i/>
          <w:iCs/>
        </w:rPr>
        <w:t> </w:t>
      </w:r>
      <w:r>
        <w:rPr>
          <w:rStyle w:val="normaltextrun"/>
        </w:rPr>
        <w:t>at Louisiana State University</w:t>
      </w:r>
      <w:r>
        <w:rPr>
          <w:rStyle w:val="apple-converted-space"/>
        </w:rPr>
        <w:t> </w:t>
      </w:r>
      <w:r>
        <w:rPr>
          <w:rStyle w:val="normaltextrun"/>
        </w:rPr>
        <w:t>is</w:t>
      </w:r>
      <w:r>
        <w:rPr>
          <w:rStyle w:val="apple-converted-space"/>
        </w:rPr>
        <w:t> </w:t>
      </w:r>
      <w:r w:rsidR="00BA7C48">
        <w:rPr>
          <w:rStyle w:val="normaltextrun"/>
        </w:rPr>
        <w:t>pleased</w:t>
      </w:r>
      <w:r>
        <w:rPr>
          <w:rStyle w:val="normaltextrun"/>
        </w:rPr>
        <w:t> to announce the</w:t>
      </w:r>
      <w:r>
        <w:rPr>
          <w:rStyle w:val="apple-converted-space"/>
        </w:rPr>
        <w:t> </w:t>
      </w:r>
      <w:r w:rsidR="00267975">
        <w:rPr>
          <w:rStyle w:val="normaltextrun"/>
        </w:rPr>
        <w:t>twelfth</w:t>
      </w:r>
      <w:r>
        <w:rPr>
          <w:rStyle w:val="apple-converted-space"/>
        </w:rPr>
        <w:t> </w:t>
      </w:r>
      <w:r>
        <w:rPr>
          <w:rStyle w:val="normaltextrun"/>
        </w:rPr>
        <w:t>annual Graduate History Conference for</w:t>
      </w:r>
      <w:r>
        <w:rPr>
          <w:rStyle w:val="apple-converted-space"/>
        </w:rPr>
        <w:t> </w:t>
      </w:r>
      <w:r>
        <w:rPr>
          <w:rStyle w:val="normaltextrun"/>
        </w:rPr>
        <w:t xml:space="preserve">March </w:t>
      </w:r>
      <w:r w:rsidR="00267975">
        <w:rPr>
          <w:rStyle w:val="normaltextrun"/>
        </w:rPr>
        <w:t>5-6</w:t>
      </w:r>
      <w:r>
        <w:rPr>
          <w:rStyle w:val="normaltextrun"/>
        </w:rPr>
        <w:t>, 202</w:t>
      </w:r>
      <w:r w:rsidR="00267975">
        <w:rPr>
          <w:rStyle w:val="normaltextrun"/>
        </w:rPr>
        <w:t>1</w:t>
      </w:r>
      <w:r>
        <w:rPr>
          <w:rStyle w:val="normaltextrun"/>
        </w:rPr>
        <w:t>. The conference</w:t>
      </w:r>
      <w:r w:rsidR="00783396">
        <w:rPr>
          <w:rStyle w:val="normaltextrun"/>
        </w:rPr>
        <w:t xml:space="preserve">, which will take place on-line this year due to concerns </w:t>
      </w:r>
      <w:r w:rsidR="004B1DE1">
        <w:rPr>
          <w:rStyle w:val="normaltextrun"/>
        </w:rPr>
        <w:t>over</w:t>
      </w:r>
      <w:r w:rsidR="00783396">
        <w:rPr>
          <w:rStyle w:val="normaltextrun"/>
        </w:rPr>
        <w:t xml:space="preserve"> COVID-19,</w:t>
      </w:r>
      <w:r>
        <w:rPr>
          <w:rStyle w:val="normaltextrun"/>
        </w:rPr>
        <w:t xml:space="preserve"> allows graduate students to present their original and ongoing work in a professional environment and to receive feedback from their peers and experts within their field. </w:t>
      </w:r>
      <w:r>
        <w:rPr>
          <w:rStyle w:val="eop"/>
        </w:rPr>
        <w:t> </w:t>
      </w:r>
    </w:p>
    <w:p w14:paraId="6A60DD9E" w14:textId="77777777" w:rsidR="00BA7C48" w:rsidRDefault="00BA7C48" w:rsidP="00BA7C48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</w:rPr>
      </w:pPr>
    </w:p>
    <w:p w14:paraId="31C31B5D" w14:textId="76EF0BB9" w:rsidR="00BA7C48" w:rsidRDefault="00BA7C48" w:rsidP="00BA7C4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As a graduate organization, we wish to connect with our fellow graduate students by sharing historical perspectives across departments and programs.</w:t>
      </w:r>
      <w:r>
        <w:rPr>
          <w:rStyle w:val="apple-converted-space"/>
        </w:rPr>
        <w:t> </w:t>
      </w:r>
      <w:r>
        <w:rPr>
          <w:rStyle w:val="normaltextrun"/>
        </w:rPr>
        <w:t>We invite submissions for individual papers and panels from graduate students at all levels</w:t>
      </w:r>
      <w:r>
        <w:rPr>
          <w:rStyle w:val="apple-converted-space"/>
        </w:rPr>
        <w:t> </w:t>
      </w:r>
      <w:r>
        <w:rPr>
          <w:rStyle w:val="normaltextrun"/>
        </w:rPr>
        <w:t xml:space="preserve">and departments. </w:t>
      </w:r>
      <w:r w:rsidR="00267975">
        <w:rPr>
          <w:rStyle w:val="normaltextrun"/>
        </w:rPr>
        <w:t xml:space="preserve">This year, we are extending an invitation to some undergraduate students, as well, who have begun particularly rigorous independent research. </w:t>
      </w:r>
      <w:r>
        <w:rPr>
          <w:rStyle w:val="normaltextrun"/>
        </w:rPr>
        <w:t>Proposals may cover all fields and approaches of historical scholarship and span all chronological and geographical boundaries. </w:t>
      </w:r>
      <w:r>
        <w:rPr>
          <w:rStyle w:val="eop"/>
        </w:rPr>
        <w:t> </w:t>
      </w:r>
    </w:p>
    <w:p w14:paraId="19F0998D" w14:textId="0A42BAFC" w:rsidR="00267975" w:rsidRDefault="00113018" w:rsidP="001130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0C4E1A1" w14:textId="7A867AAE" w:rsidR="00113018" w:rsidRDefault="00113018" w:rsidP="00267975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fldChar w:fldCharType="begin"/>
      </w:r>
      <w:r>
        <w:rPr>
          <w:rFonts w:ascii="Segoe UI" w:hAnsi="Segoe UI" w:cs="Segoe UI"/>
          <w:sz w:val="18"/>
          <w:szCs w:val="18"/>
        </w:rPr>
        <w:instrText xml:space="preserve"> INCLUDEPICTURE "/var/folders/3w/rv9zljv10994cgg9qh5xvm780000gn/T/com.microsoft.Word/WebArchiveCopyPasteTempFiles/T+Kueak3P+IFgAAAABJRU5ErkJggg==" \* MERGEFORMATINET </w:instrText>
      </w:r>
      <w:r>
        <w:rPr>
          <w:rFonts w:ascii="Segoe UI" w:hAnsi="Segoe UI" w:cs="Segoe UI"/>
          <w:sz w:val="18"/>
          <w:szCs w:val="18"/>
        </w:rPr>
        <w:fldChar w:fldCharType="separate"/>
      </w:r>
      <w:r>
        <w:rPr>
          <w:rFonts w:ascii="Segoe UI" w:hAnsi="Segoe UI" w:cs="Segoe UI"/>
          <w:sz w:val="18"/>
          <w:szCs w:val="18"/>
        </w:rPr>
        <w:fldChar w:fldCharType="end"/>
      </w:r>
      <w:r>
        <w:rPr>
          <w:rStyle w:val="normaltextrun"/>
        </w:rPr>
        <w:t xml:space="preserve">For this conference, </w:t>
      </w:r>
      <w:r w:rsidR="00267975">
        <w:rPr>
          <w:rStyle w:val="normaltextrun"/>
        </w:rPr>
        <w:t xml:space="preserve">we will host a series of professional development panels featuring </w:t>
      </w:r>
      <w:r w:rsidR="009F2879">
        <w:rPr>
          <w:rStyle w:val="normaltextrun"/>
        </w:rPr>
        <w:t xml:space="preserve">professional historians discussing </w:t>
      </w:r>
      <w:r w:rsidR="00267975">
        <w:rPr>
          <w:rStyle w:val="normaltextrun"/>
        </w:rPr>
        <w:t xml:space="preserve">topics on “Life in </w:t>
      </w:r>
      <w:r w:rsidR="00267975">
        <w:rPr>
          <w:rStyle w:val="normaltextrun"/>
        </w:rPr>
        <w:t>Academia</w:t>
      </w:r>
      <w:r w:rsidR="00267975">
        <w:rPr>
          <w:rStyle w:val="normaltextrun"/>
        </w:rPr>
        <w:t xml:space="preserve">,” “Life Outside of Academia,” and “History in Chaotic Times.” We hope that these </w:t>
      </w:r>
      <w:r w:rsidR="00783396">
        <w:rPr>
          <w:rStyle w:val="normaltextrun"/>
        </w:rPr>
        <w:t xml:space="preserve">panels </w:t>
      </w:r>
      <w:r w:rsidR="00267975">
        <w:rPr>
          <w:rStyle w:val="normaltextrun"/>
        </w:rPr>
        <w:t xml:space="preserve">will all be useful to </w:t>
      </w:r>
      <w:r w:rsidR="00783396">
        <w:rPr>
          <w:rStyle w:val="normaltextrun"/>
        </w:rPr>
        <w:t xml:space="preserve">students </w:t>
      </w:r>
      <w:r w:rsidR="009F2879">
        <w:rPr>
          <w:rStyle w:val="normaltextrun"/>
        </w:rPr>
        <w:t>considering life after graduation and the state of the field in these turbulent times.</w:t>
      </w:r>
    </w:p>
    <w:p w14:paraId="3DDF4EA3" w14:textId="7797E55F" w:rsidR="00113018" w:rsidRDefault="00113018" w:rsidP="001130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9477343" w14:textId="77777777" w:rsidR="00F74B6A" w:rsidRDefault="00F74B6A" w:rsidP="001130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AD8A752" w14:textId="2BADF478" w:rsidR="00113018" w:rsidRDefault="00113018" w:rsidP="001130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Deadline for all Paper Proposals:</w:t>
      </w:r>
      <w:r>
        <w:rPr>
          <w:rStyle w:val="apple-converted-space"/>
          <w:b/>
          <w:bCs/>
        </w:rPr>
        <w:t> </w:t>
      </w:r>
      <w:r w:rsidR="00BA7C48">
        <w:rPr>
          <w:rStyle w:val="normaltextrun"/>
          <w:b/>
          <w:bCs/>
        </w:rPr>
        <w:t>Monday,</w:t>
      </w:r>
      <w:r>
        <w:rPr>
          <w:rStyle w:val="normaltextrun"/>
          <w:b/>
          <w:bCs/>
        </w:rPr>
        <w:t xml:space="preserve"> December 2</w:t>
      </w:r>
      <w:r w:rsidR="00BA7C48">
        <w:rPr>
          <w:rStyle w:val="normaltextrun"/>
          <w:b/>
          <w:bCs/>
        </w:rPr>
        <w:t>8</w:t>
      </w:r>
      <w:r>
        <w:rPr>
          <w:rStyle w:val="normaltextrun"/>
          <w:b/>
          <w:bCs/>
        </w:rPr>
        <w:t>, 20</w:t>
      </w:r>
      <w:r w:rsidR="00BA7C48">
        <w:rPr>
          <w:rStyle w:val="normaltextrun"/>
          <w:b/>
          <w:bCs/>
        </w:rPr>
        <w:t>20</w:t>
      </w:r>
      <w:r>
        <w:rPr>
          <w:rStyle w:val="eop"/>
        </w:rPr>
        <w:t> </w:t>
      </w:r>
    </w:p>
    <w:p w14:paraId="2497C20B" w14:textId="77777777" w:rsidR="00113018" w:rsidRDefault="00113018" w:rsidP="001130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CFBDDE2" w14:textId="36A119DE" w:rsidR="00113018" w:rsidRDefault="00113018" w:rsidP="0011301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Paper</w:t>
      </w:r>
      <w:r>
        <w:rPr>
          <w:rStyle w:val="apple-converted-space"/>
        </w:rPr>
        <w:t> </w:t>
      </w:r>
      <w:r>
        <w:rPr>
          <w:rStyle w:val="normaltextrun"/>
        </w:rPr>
        <w:t xml:space="preserve">proposals should be limited to 300 words. Submissions </w:t>
      </w:r>
      <w:r w:rsidR="00F74B6A">
        <w:rPr>
          <w:rStyle w:val="normaltextrun"/>
        </w:rPr>
        <w:t>must</w:t>
      </w:r>
      <w:r>
        <w:rPr>
          <w:rStyle w:val="normaltextrun"/>
        </w:rPr>
        <w:t xml:space="preserve"> include a working title and brief description of the central argument, as well as a copy of the scholar’s curriculum vitae. For</w:t>
      </w:r>
      <w:r>
        <w:rPr>
          <w:rStyle w:val="apple-converted-space"/>
        </w:rPr>
        <w:t> </w:t>
      </w:r>
      <w:r>
        <w:rPr>
          <w:rStyle w:val="normaltextrun"/>
        </w:rPr>
        <w:t>Panels proposals, please include a 200-word description of the proposed panel topic as well as individual paper abstracts and vitae. </w:t>
      </w:r>
      <w:r>
        <w:rPr>
          <w:rStyle w:val="eop"/>
        </w:rPr>
        <w:t> </w:t>
      </w:r>
    </w:p>
    <w:p w14:paraId="157C28A8" w14:textId="77777777" w:rsidR="00113018" w:rsidRDefault="00113018" w:rsidP="0011301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7306AC1" w14:textId="4D98254B" w:rsidR="00113018" w:rsidRDefault="00113018" w:rsidP="0011301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If selected, participants must submit their registration form</w:t>
      </w:r>
      <w:r w:rsidR="00F74B6A">
        <w:rPr>
          <w:rStyle w:val="normaltextrun"/>
        </w:rPr>
        <w:t>, fee ($25)</w:t>
      </w:r>
      <w:r>
        <w:rPr>
          <w:rStyle w:val="normaltextrun"/>
        </w:rPr>
        <w:t xml:space="preserve"> and their paper no later than</w:t>
      </w:r>
      <w:r>
        <w:rPr>
          <w:rStyle w:val="apple-converted-space"/>
        </w:rPr>
        <w:t> </w:t>
      </w:r>
      <w:r>
        <w:rPr>
          <w:rStyle w:val="normaltextrun"/>
        </w:rPr>
        <w:t>Friday,</w:t>
      </w:r>
      <w:r>
        <w:rPr>
          <w:rStyle w:val="apple-converted-space"/>
        </w:rPr>
        <w:t> </w:t>
      </w:r>
      <w:r>
        <w:rPr>
          <w:rStyle w:val="normaltextrun"/>
        </w:rPr>
        <w:t xml:space="preserve">January </w:t>
      </w:r>
      <w:r w:rsidR="00605435">
        <w:rPr>
          <w:rStyle w:val="normaltextrun"/>
        </w:rPr>
        <w:t>29</w:t>
      </w:r>
      <w:r>
        <w:rPr>
          <w:rStyle w:val="normaltextrun"/>
        </w:rPr>
        <w:t>, 202</w:t>
      </w:r>
      <w:r w:rsidR="00605435">
        <w:rPr>
          <w:rStyle w:val="normaltextrun"/>
        </w:rPr>
        <w:t>1</w:t>
      </w:r>
      <w:r>
        <w:rPr>
          <w:rStyle w:val="normaltextrun"/>
        </w:rPr>
        <w:t>.  </w:t>
      </w:r>
      <w:r>
        <w:rPr>
          <w:rStyle w:val="eop"/>
        </w:rPr>
        <w:t> </w:t>
      </w:r>
    </w:p>
    <w:p w14:paraId="777C5104" w14:textId="77777777" w:rsidR="00113018" w:rsidRDefault="00113018" w:rsidP="001130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73CFDA9" w14:textId="15AE5218" w:rsidR="00113018" w:rsidRDefault="00113018" w:rsidP="0011301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Please send proposals and questions to</w:t>
      </w:r>
      <w:r>
        <w:rPr>
          <w:rStyle w:val="apple-converted-space"/>
        </w:rPr>
        <w:t> </w:t>
      </w:r>
      <w:hyperlink r:id="rId5" w:tgtFrame="_blank" w:history="1">
        <w:r>
          <w:rPr>
            <w:rStyle w:val="normaltextrun"/>
            <w:color w:val="0563C1"/>
            <w:u w:val="single"/>
          </w:rPr>
          <w:t>hgsa@lsu.edu</w:t>
        </w:r>
      </w:hyperlink>
      <w:r>
        <w:rPr>
          <w:rStyle w:val="normaltextrun"/>
        </w:rPr>
        <w:t xml:space="preserve"> </w:t>
      </w:r>
      <w:r w:rsidR="00783396">
        <w:rPr>
          <w:rStyle w:val="normaltextrun"/>
        </w:rPr>
        <w:t>and v</w:t>
      </w:r>
      <w:r>
        <w:rPr>
          <w:rStyle w:val="normaltextrun"/>
        </w:rPr>
        <w:t>isit our website at</w:t>
      </w:r>
      <w:r>
        <w:rPr>
          <w:rStyle w:val="apple-converted-space"/>
        </w:rPr>
        <w:t> </w:t>
      </w:r>
      <w:hyperlink r:id="rId6" w:tgtFrame="_blank" w:history="1">
        <w:r>
          <w:rPr>
            <w:rStyle w:val="normaltextrun"/>
            <w:color w:val="0563C1"/>
            <w:u w:val="single"/>
          </w:rPr>
          <w:t>https://www.lsu.edu/hss/history/hgsa/index.php</w:t>
        </w:r>
      </w:hyperlink>
      <w:r>
        <w:rPr>
          <w:rStyle w:val="apple-converted-space"/>
        </w:rPr>
        <w:t> </w:t>
      </w:r>
      <w:r>
        <w:rPr>
          <w:rStyle w:val="normaltextrun"/>
        </w:rPr>
        <w:t>for more information. </w:t>
      </w:r>
      <w:r>
        <w:rPr>
          <w:rStyle w:val="eop"/>
        </w:rPr>
        <w:t> </w:t>
      </w:r>
    </w:p>
    <w:p w14:paraId="4604FB8A" w14:textId="59519FFB" w:rsidR="00113018" w:rsidRDefault="00113018" w:rsidP="001130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832B33A" w14:textId="77777777" w:rsidR="00113018" w:rsidRDefault="00113018" w:rsidP="001130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14:paraId="5C128698" w14:textId="77777777" w:rsidR="00113018" w:rsidRDefault="00113018" w:rsidP="001130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History Graduate Student Association</w:t>
      </w:r>
      <w:r>
        <w:rPr>
          <w:rStyle w:val="eop"/>
          <w:sz w:val="20"/>
          <w:szCs w:val="20"/>
        </w:rPr>
        <w:t> </w:t>
      </w:r>
    </w:p>
    <w:p w14:paraId="4DC25CD8" w14:textId="77777777" w:rsidR="00113018" w:rsidRDefault="00113018" w:rsidP="001130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Louisiana State University</w:t>
      </w:r>
      <w:r>
        <w:rPr>
          <w:rStyle w:val="eop"/>
          <w:sz w:val="20"/>
          <w:szCs w:val="20"/>
        </w:rPr>
        <w:t> </w:t>
      </w:r>
    </w:p>
    <w:p w14:paraId="3470AC53" w14:textId="77777777" w:rsidR="00113018" w:rsidRDefault="00113018" w:rsidP="001130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Department of History</w:t>
      </w:r>
      <w:r>
        <w:rPr>
          <w:rStyle w:val="eop"/>
          <w:sz w:val="20"/>
          <w:szCs w:val="20"/>
        </w:rPr>
        <w:t> </w:t>
      </w:r>
    </w:p>
    <w:p w14:paraId="618FCE88" w14:textId="77777777" w:rsidR="00113018" w:rsidRDefault="00113018" w:rsidP="001130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224 Himes Hall</w:t>
      </w:r>
      <w:r>
        <w:rPr>
          <w:rStyle w:val="eop"/>
          <w:sz w:val="20"/>
          <w:szCs w:val="20"/>
        </w:rPr>
        <w:t> </w:t>
      </w:r>
    </w:p>
    <w:p w14:paraId="60975A51" w14:textId="2CE3E7D3" w:rsidR="00026DF5" w:rsidRPr="0063195D" w:rsidRDefault="00113018" w:rsidP="006319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Baton Rouge, LA 70803</w:t>
      </w:r>
      <w:r>
        <w:rPr>
          <w:rStyle w:val="eop"/>
          <w:sz w:val="20"/>
          <w:szCs w:val="20"/>
        </w:rPr>
        <w:t> </w:t>
      </w:r>
    </w:p>
    <w:sectPr w:rsidR="00026DF5" w:rsidRPr="0063195D" w:rsidSect="003D1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18"/>
    <w:rsid w:val="000D79EE"/>
    <w:rsid w:val="00113018"/>
    <w:rsid w:val="00267975"/>
    <w:rsid w:val="003D1E9C"/>
    <w:rsid w:val="004B1DE1"/>
    <w:rsid w:val="00605435"/>
    <w:rsid w:val="0063195D"/>
    <w:rsid w:val="00783396"/>
    <w:rsid w:val="009F2879"/>
    <w:rsid w:val="00BA7C48"/>
    <w:rsid w:val="00ED182D"/>
    <w:rsid w:val="00F7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91E48"/>
  <w15:chartTrackingRefBased/>
  <w15:docId w15:val="{56BF9B3F-977B-954B-B209-45F46291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13018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113018"/>
  </w:style>
  <w:style w:type="character" w:customStyle="1" w:styleId="eop">
    <w:name w:val="eop"/>
    <w:basedOn w:val="DefaultParagraphFont"/>
    <w:rsid w:val="00113018"/>
  </w:style>
  <w:style w:type="character" w:customStyle="1" w:styleId="apple-converted-space">
    <w:name w:val="apple-converted-space"/>
    <w:basedOn w:val="DefaultParagraphFont"/>
    <w:rsid w:val="00113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5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su.edu/hss/history/hgsa/index.php" TargetMode="External"/><Relationship Id="rId5" Type="http://schemas.openxmlformats.org/officeDocument/2006/relationships/hyperlink" Target="mailto:hgsa@lsu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Muhich, Emily Elizabeth</dc:creator>
  <cp:keywords/>
  <dc:description/>
  <cp:lastModifiedBy>Muhich, Emily Elizabeth</cp:lastModifiedBy>
  <cp:revision>8</cp:revision>
  <dcterms:created xsi:type="dcterms:W3CDTF">2020-09-24T17:15:00Z</dcterms:created>
  <dcterms:modified xsi:type="dcterms:W3CDTF">2020-09-25T19:18:00Z</dcterms:modified>
</cp:coreProperties>
</file>