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Date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vertAlign w:val="baseline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Department of Economics</w:t>
      </w:r>
    </w:p>
    <w:p w:rsidR="00000000" w:rsidDel="00000000" w:rsidP="00000000" w:rsidRDefault="00000000" w:rsidRPr="00000000" w14:paraId="00000005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Columbia University</w:t>
      </w:r>
    </w:p>
    <w:p w:rsidR="00000000" w:rsidDel="00000000" w:rsidP="00000000" w:rsidRDefault="00000000" w:rsidRPr="00000000" w14:paraId="00000006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New York, NY 10027</w:t>
      </w:r>
    </w:p>
    <w:p w:rsidR="00000000" w:rsidDel="00000000" w:rsidP="00000000" w:rsidRDefault="00000000" w:rsidRPr="00000000" w14:paraId="00000007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990" w:hanging="990"/>
        <w:rPr>
          <w:color w:val="000000"/>
          <w:u w:val="none"/>
          <w:vertAlign w:val="baseline"/>
        </w:rPr>
      </w:pPr>
      <w:r w:rsidDel="00000000" w:rsidR="00000000" w:rsidRPr="00000000">
        <w:rPr>
          <w:color w:val="000000"/>
          <w:u w:val="none"/>
          <w:vertAlign w:val="baseline"/>
          <w:rtl w:val="0"/>
        </w:rPr>
        <w:t xml:space="preserve">Phone</w:t>
      </w:r>
    </w:p>
    <w:p w:rsidR="00000000" w:rsidDel="00000000" w:rsidP="00000000" w:rsidRDefault="00000000" w:rsidRPr="00000000" w14:paraId="0000000A">
      <w:pPr>
        <w:pageBreakBefore w:val="0"/>
        <w:ind w:left="990" w:hanging="990"/>
        <w:rPr>
          <w:vertAlign w:val="baseline"/>
        </w:rPr>
      </w:pPr>
      <w:r w:rsidDel="00000000" w:rsidR="00000000" w:rsidRPr="00000000">
        <w:rPr>
          <w:color w:val="000000"/>
          <w:u w:val="none"/>
          <w:vertAlign w:val="baseline"/>
          <w:rtl w:val="0"/>
        </w:rPr>
        <w:t xml:space="preserve">UNI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990" w:hanging="99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Personal Website</w:t>
      </w:r>
    </w:p>
    <w:p w:rsidR="00000000" w:rsidDel="00000000" w:rsidP="00000000" w:rsidRDefault="00000000" w:rsidRPr="00000000" w14:paraId="0000000C">
      <w:pPr>
        <w:pageBreakBefore w:val="0"/>
        <w:rPr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1890" w:w="3735"/>
            <w:col w:space="0" w:w="373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u w:val="singl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Placement Chairs: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Placement Assistant: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Education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1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2017 (expected)</w:t>
        <w:tab/>
        <w:t xml:space="preserve">Ph.D.   Economics     </w:t>
        <w:tab/>
        <w:t xml:space="preserve"> </w:t>
        <w:tab/>
        <w:t xml:space="preserve">Columbia University</w:t>
      </w:r>
    </w:p>
    <w:p w:rsidR="00000000" w:rsidDel="00000000" w:rsidP="00000000" w:rsidRDefault="00000000" w:rsidRPr="00000000" w14:paraId="00000013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14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Honors and Awards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6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2015-2016, Dissertation Fellowship, Department of Economics, Columbia University</w:t>
      </w:r>
    </w:p>
    <w:p w:rsidR="00000000" w:rsidDel="00000000" w:rsidP="00000000" w:rsidRDefault="00000000" w:rsidRPr="00000000" w14:paraId="00000018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19">
      <w:pPr>
        <w:pageBreakBefore w:val="0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Fields of Specialization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B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i w:val="1"/>
          <w:vertAlign w:val="baseline"/>
          <w:rtl w:val="0"/>
        </w:rPr>
        <w:t xml:space="preserve">Primary Field: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i w:val="1"/>
          <w:vertAlign w:val="baseline"/>
          <w:rtl w:val="0"/>
        </w:rPr>
        <w:t xml:space="preserve">Secondary Field: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pageBreakBefore w:val="0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Job Market Paper</w:t>
      </w:r>
      <w:r w:rsidDel="00000000" w:rsidR="00000000" w:rsidRPr="00000000">
        <w:rPr>
          <w:vertAlign w:val="baseline"/>
          <w:rtl w:val="0"/>
        </w:rPr>
        <w:t xml:space="preserve">:  Title</w:t>
      </w:r>
    </w:p>
    <w:p w:rsidR="00000000" w:rsidDel="00000000" w:rsidP="00000000" w:rsidRDefault="00000000" w:rsidRPr="00000000" w14:paraId="00000020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720" w:firstLine="0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Abstract: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Helvetica Neue" w:cs="Helvetica Neue" w:eastAsia="Helvetica Neue" w:hAnsi="Helvetica Neue"/>
          <w:color w:val="000000"/>
          <w:sz w:val="19"/>
          <w:szCs w:val="19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Working Papers: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Research and Work Experience</w:t>
      </w:r>
      <w:r w:rsidDel="00000000" w:rsidR="00000000" w:rsidRPr="00000000">
        <w:rPr>
          <w:color w:val="000000"/>
          <w:vertAlign w:val="baseline"/>
          <w:rtl w:val="0"/>
        </w:rPr>
        <w:t xml:space="preserve">:  </w:t>
      </w:r>
    </w:p>
    <w:p w:rsidR="00000000" w:rsidDel="00000000" w:rsidP="00000000" w:rsidRDefault="00000000" w:rsidRPr="00000000" w14:paraId="00000026">
      <w:pPr>
        <w:pageBreakBefore w:val="0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b w:val="0"/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Teaching Experience</w:t>
      </w:r>
      <w:r w:rsidDel="00000000" w:rsidR="00000000" w:rsidRPr="00000000">
        <w:rPr>
          <w:color w:val="00000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9">
      <w:pPr>
        <w:pageBreakBefore w:val="0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b w:val="0"/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Personal: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ab/>
      </w:r>
    </w:p>
    <w:p w:rsidR="00000000" w:rsidDel="00000000" w:rsidP="00000000" w:rsidRDefault="00000000" w:rsidRPr="00000000" w14:paraId="0000002E">
      <w:pPr>
        <w:pageBreakBefore w:val="0"/>
        <w:rPr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References: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ind w:right="-9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ind w:right="-9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Letter writer contact info. </w:t>
      </w:r>
    </w:p>
    <w:sectPr>
      <w:type w:val="continuous"/>
      <w:pgSz w:h="15840" w:w="12240" w:orient="portrait"/>
      <w:pgMar w:bottom="1440" w:top="1440" w:left="1440" w:right="1440" w:header="720" w:footer="720"/>
      <w:cols w:equalWidth="0" w:num="3">
        <w:col w:space="648" w:w="2688"/>
        <w:col w:space="648" w:w="2688"/>
        <w:col w:space="0" w:w="268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character" w:styleId="DefaultParagraphFont0">
    <w:name w:val="Default Paragraph Font"/>
    <w:next w:val="DefaultParagraphFont0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List">
    <w:name w:val="List"/>
    <w:basedOn w:val="BodyText"/>
    <w:next w:val="List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gwWtePkPpB+benwuOvKj4LFo4w==">AMUW2mVqYy/UOvSPoY//gFRq8FOFAi/sQTxIOopVsgeVoDsBKlJnqWqZ1PBLgIzSjc50z+2fqjQqQfj51vLUvRYxaBtVgrH/+d7CSx9RNSSmhoT/48u5UA4=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2016-09-21T16:00:00Z</dcterms:created>
  <dc:creator>Jody Johnson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